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6C" w:rsidRPr="006F58F3" w:rsidRDefault="00772F23" w:rsidP="009F195C">
      <w:pPr>
        <w:jc w:val="center"/>
        <w:rPr>
          <w:rFonts w:ascii="Arial" w:hAnsi="Arial" w:cs="Arial"/>
        </w:rPr>
      </w:pPr>
      <w:r w:rsidRPr="006F58F3">
        <w:rPr>
          <w:rFonts w:ascii="Arial" w:hAnsi="Arial" w:cs="Arial"/>
          <w:noProof/>
        </w:rPr>
        <w:drawing>
          <wp:inline distT="0" distB="0" distL="0" distR="0" wp14:anchorId="5410FD22" wp14:editId="2ACBDA71">
            <wp:extent cx="3581400" cy="942975"/>
            <wp:effectExtent l="0" t="0" r="0" b="9525"/>
            <wp:docPr id="1" name="Afbeelding 1" descr="logo boerd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erderi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942975"/>
                    </a:xfrm>
                    <a:prstGeom prst="rect">
                      <a:avLst/>
                    </a:prstGeom>
                    <a:noFill/>
                    <a:ln>
                      <a:noFill/>
                    </a:ln>
                  </pic:spPr>
                </pic:pic>
              </a:graphicData>
            </a:graphic>
          </wp:inline>
        </w:drawing>
      </w:r>
    </w:p>
    <w:p w:rsidR="007B6E6C" w:rsidRPr="006F58F3" w:rsidRDefault="007B6E6C" w:rsidP="009F195C">
      <w:pPr>
        <w:rPr>
          <w:rFonts w:ascii="Arial" w:hAnsi="Arial" w:cs="Arial"/>
        </w:rPr>
      </w:pPr>
    </w:p>
    <w:p w:rsidR="007B6E6C" w:rsidRPr="006F58F3" w:rsidRDefault="007B6E6C" w:rsidP="009F195C">
      <w:pPr>
        <w:ind w:left="2124" w:firstLine="708"/>
        <w:rPr>
          <w:rFonts w:ascii="Arial" w:hAnsi="Arial" w:cs="Arial"/>
          <w:color w:val="008000"/>
          <w:sz w:val="32"/>
        </w:rPr>
      </w:pPr>
      <w:r w:rsidRPr="006F58F3">
        <w:rPr>
          <w:rFonts w:ascii="Arial" w:hAnsi="Arial" w:cs="Arial"/>
          <w:color w:val="008000"/>
          <w:sz w:val="32"/>
        </w:rPr>
        <w:t>Max Heymansstraat 93</w:t>
      </w:r>
    </w:p>
    <w:p w:rsidR="007B6E6C" w:rsidRPr="006F58F3" w:rsidRDefault="007B6E6C" w:rsidP="009F195C">
      <w:pPr>
        <w:ind w:left="2124" w:firstLine="708"/>
        <w:rPr>
          <w:rFonts w:ascii="Arial" w:hAnsi="Arial" w:cs="Arial"/>
        </w:rPr>
      </w:pPr>
      <w:r w:rsidRPr="006F58F3">
        <w:rPr>
          <w:rFonts w:ascii="Arial" w:hAnsi="Arial" w:cs="Arial"/>
          <w:color w:val="008000"/>
          <w:sz w:val="32"/>
        </w:rPr>
        <w:t>3059</w:t>
      </w:r>
      <w:r w:rsidR="009F195C" w:rsidRPr="006F58F3">
        <w:rPr>
          <w:rFonts w:ascii="Arial" w:hAnsi="Arial" w:cs="Arial"/>
          <w:color w:val="008000"/>
          <w:sz w:val="32"/>
        </w:rPr>
        <w:t xml:space="preserve"> </w:t>
      </w:r>
      <w:r w:rsidRPr="006F58F3">
        <w:rPr>
          <w:rFonts w:ascii="Arial" w:hAnsi="Arial" w:cs="Arial"/>
          <w:color w:val="008000"/>
          <w:sz w:val="32"/>
        </w:rPr>
        <w:t>MK Rotterdam</w:t>
      </w: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rPr>
          <w:rFonts w:ascii="Arial" w:hAnsi="Arial" w:cs="Arial"/>
        </w:rPr>
      </w:pPr>
    </w:p>
    <w:p w:rsidR="007B6E6C" w:rsidRPr="006F58F3" w:rsidRDefault="007B6E6C" w:rsidP="009F195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52"/>
        </w:rPr>
      </w:pPr>
      <w:r w:rsidRPr="006F58F3">
        <w:rPr>
          <w:rFonts w:ascii="Arial" w:hAnsi="Arial" w:cs="Arial"/>
          <w:sz w:val="52"/>
        </w:rPr>
        <w:t>Huishoudelijk</w:t>
      </w:r>
    </w:p>
    <w:p w:rsidR="007B6E6C" w:rsidRPr="006F58F3" w:rsidRDefault="007B6E6C" w:rsidP="009F195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52"/>
        </w:rPr>
      </w:pPr>
    </w:p>
    <w:p w:rsidR="007B6E6C" w:rsidRPr="006F58F3" w:rsidRDefault="007B6E6C" w:rsidP="009F195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52"/>
        </w:rPr>
      </w:pPr>
      <w:r w:rsidRPr="006F58F3">
        <w:rPr>
          <w:rFonts w:ascii="Arial" w:hAnsi="Arial" w:cs="Arial"/>
          <w:sz w:val="52"/>
        </w:rPr>
        <w:t>reglement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rPr>
      </w:pPr>
    </w:p>
    <w:p w:rsidR="005A73F5" w:rsidRPr="006F58F3" w:rsidRDefault="005A73F5">
      <w:pPr>
        <w:overflowPunct/>
        <w:autoSpaceDE/>
        <w:autoSpaceDN/>
        <w:adjustRightInd/>
        <w:textAlignment w:val="auto"/>
        <w:rPr>
          <w:rFonts w:ascii="Arial" w:hAnsi="Arial" w:cs="Arial"/>
          <w:sz w:val="22"/>
          <w:szCs w:val="22"/>
        </w:rPr>
      </w:pPr>
      <w:r w:rsidRPr="006F58F3">
        <w:rPr>
          <w:rFonts w:ascii="Arial" w:hAnsi="Arial" w:cs="Arial"/>
          <w:sz w:val="22"/>
          <w:szCs w:val="22"/>
        </w:rPr>
        <w:br w:type="page"/>
      </w:r>
    </w:p>
    <w:p w:rsidR="00052369" w:rsidRDefault="00052369">
      <w:pPr>
        <w:overflowPunct/>
        <w:autoSpaceDE/>
        <w:autoSpaceDN/>
        <w:adjustRightInd/>
        <w:textAlignment w:val="auto"/>
        <w:rPr>
          <w:rFonts w:ascii="Arial" w:hAnsi="Arial" w:cs="Arial"/>
          <w:b/>
          <w:sz w:val="22"/>
          <w:szCs w:val="22"/>
        </w:rPr>
      </w:pPr>
      <w:r>
        <w:rPr>
          <w:rFonts w:ascii="Arial" w:hAnsi="Arial" w:cs="Arial"/>
          <w:b/>
          <w:sz w:val="22"/>
          <w:szCs w:val="22"/>
        </w:rPr>
        <w:lastRenderedPageBreak/>
        <w:br w:type="page"/>
      </w:r>
    </w:p>
    <w:p w:rsidR="007B6E6C" w:rsidRPr="006F58F3" w:rsidRDefault="007B6E6C">
      <w:pPr>
        <w:rPr>
          <w:rFonts w:ascii="Arial" w:hAnsi="Arial" w:cs="Arial"/>
          <w:b/>
          <w:sz w:val="22"/>
          <w:szCs w:val="22"/>
        </w:rPr>
      </w:pPr>
      <w:r w:rsidRPr="006F58F3">
        <w:rPr>
          <w:rFonts w:ascii="Arial" w:hAnsi="Arial" w:cs="Arial"/>
          <w:b/>
          <w:sz w:val="22"/>
          <w:szCs w:val="22"/>
        </w:rPr>
        <w:lastRenderedPageBreak/>
        <w:t xml:space="preserve">Inhoud </w:t>
      </w:r>
      <w:r w:rsidR="0084482B" w:rsidRPr="006F58F3">
        <w:rPr>
          <w:rFonts w:ascii="Arial" w:hAnsi="Arial" w:cs="Arial"/>
          <w:b/>
          <w:sz w:val="22"/>
          <w:szCs w:val="22"/>
        </w:rPr>
        <w:t>opgave huishoudelijk reglement</w:t>
      </w:r>
      <w:r w:rsidR="0084482B" w:rsidRPr="006F58F3">
        <w:rPr>
          <w:rFonts w:ascii="Arial" w:hAnsi="Arial" w:cs="Arial"/>
          <w:b/>
          <w:sz w:val="22"/>
          <w:szCs w:val="22"/>
        </w:rPr>
        <w:tab/>
      </w:r>
      <w:r w:rsidRPr="006F58F3">
        <w:rPr>
          <w:rFonts w:ascii="Arial" w:hAnsi="Arial" w:cs="Arial"/>
          <w:b/>
          <w:sz w:val="22"/>
          <w:szCs w:val="22"/>
        </w:rPr>
        <w:tab/>
      </w:r>
      <w:r w:rsidR="00660FBC" w:rsidRPr="006F58F3">
        <w:rPr>
          <w:rFonts w:ascii="Arial" w:hAnsi="Arial" w:cs="Arial"/>
          <w:b/>
          <w:sz w:val="22"/>
          <w:szCs w:val="22"/>
        </w:rPr>
        <w:tab/>
      </w:r>
      <w:proofErr w:type="spellStart"/>
      <w:r w:rsidRPr="006F58F3">
        <w:rPr>
          <w:rFonts w:ascii="Arial" w:hAnsi="Arial" w:cs="Arial"/>
          <w:b/>
          <w:sz w:val="22"/>
          <w:szCs w:val="22"/>
        </w:rPr>
        <w:t>blz</w:t>
      </w:r>
      <w:proofErr w:type="spellEnd"/>
    </w:p>
    <w:p w:rsidR="007B6E6C" w:rsidRPr="006F58F3" w:rsidRDefault="007B6E6C">
      <w:pPr>
        <w:rPr>
          <w:rFonts w:ascii="Arial" w:hAnsi="Arial" w:cs="Arial"/>
          <w:sz w:val="22"/>
          <w:szCs w:val="22"/>
        </w:rPr>
      </w:pPr>
    </w:p>
    <w:p w:rsidR="007B6E6C" w:rsidRPr="006F58F3" w:rsidRDefault="005A73F5">
      <w:pPr>
        <w:rPr>
          <w:rFonts w:ascii="Arial" w:hAnsi="Arial" w:cs="Arial"/>
          <w:i/>
          <w:sz w:val="22"/>
          <w:szCs w:val="22"/>
        </w:rPr>
      </w:pPr>
      <w:r w:rsidRPr="006F58F3">
        <w:rPr>
          <w:rFonts w:ascii="Arial" w:hAnsi="Arial" w:cs="Arial"/>
          <w:sz w:val="22"/>
          <w:szCs w:val="22"/>
        </w:rPr>
        <w:t>1.  Algemene bepalingen.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t xml:space="preserve"> </w:t>
      </w:r>
      <w:r w:rsidR="00052369">
        <w:rPr>
          <w:rFonts w:ascii="Arial" w:hAnsi="Arial" w:cs="Arial"/>
          <w:sz w:val="22"/>
          <w:szCs w:val="22"/>
        </w:rPr>
        <w:t>4</w:t>
      </w:r>
      <w:r w:rsidR="007B6E6C" w:rsidRPr="006F58F3">
        <w:rPr>
          <w:rFonts w:ascii="Arial" w:hAnsi="Arial" w:cs="Arial"/>
          <w:sz w:val="22"/>
          <w:szCs w:val="22"/>
        </w:rPr>
        <w:t xml:space="preserve"> </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i/>
          <w:sz w:val="22"/>
          <w:szCs w:val="22"/>
        </w:rPr>
        <w:t xml:space="preserve">2.  </w:t>
      </w:r>
      <w:r w:rsidRPr="006F58F3">
        <w:rPr>
          <w:rFonts w:ascii="Arial" w:hAnsi="Arial" w:cs="Arial"/>
          <w:sz w:val="22"/>
          <w:szCs w:val="22"/>
        </w:rPr>
        <w:t>Kandidaat leden</w:t>
      </w:r>
      <w:r w:rsidRPr="006F58F3">
        <w:rPr>
          <w:rFonts w:ascii="Arial" w:hAnsi="Arial" w:cs="Arial"/>
          <w:i/>
          <w:sz w:val="22"/>
          <w:szCs w:val="22"/>
        </w:rPr>
        <w:t>.</w:t>
      </w:r>
      <w:r w:rsidR="005A73F5" w:rsidRPr="006F58F3">
        <w:rPr>
          <w:rFonts w:ascii="Arial" w:hAnsi="Arial" w:cs="Arial"/>
          <w:i/>
          <w:sz w:val="22"/>
          <w:szCs w:val="22"/>
        </w:rPr>
        <w:tab/>
      </w:r>
      <w:r w:rsidR="005A73F5" w:rsidRPr="006F58F3">
        <w:rPr>
          <w:rFonts w:ascii="Arial" w:hAnsi="Arial" w:cs="Arial"/>
          <w:i/>
          <w:sz w:val="22"/>
          <w:szCs w:val="22"/>
        </w:rPr>
        <w:tab/>
      </w:r>
      <w:r w:rsidR="005A73F5" w:rsidRPr="006F58F3">
        <w:rPr>
          <w:rFonts w:ascii="Arial" w:hAnsi="Arial" w:cs="Arial"/>
          <w:i/>
          <w:sz w:val="22"/>
          <w:szCs w:val="22"/>
        </w:rPr>
        <w:tab/>
      </w:r>
      <w:r w:rsidR="005A73F5" w:rsidRPr="006F58F3">
        <w:rPr>
          <w:rFonts w:ascii="Arial" w:hAnsi="Arial" w:cs="Arial"/>
          <w:i/>
          <w:sz w:val="22"/>
          <w:szCs w:val="22"/>
        </w:rPr>
        <w:tab/>
      </w:r>
      <w:r w:rsidR="005A73F5" w:rsidRPr="006F58F3">
        <w:rPr>
          <w:rFonts w:ascii="Arial" w:hAnsi="Arial" w:cs="Arial"/>
          <w:i/>
          <w:sz w:val="22"/>
          <w:szCs w:val="22"/>
        </w:rPr>
        <w:tab/>
      </w:r>
      <w:r w:rsidR="00052369">
        <w:rPr>
          <w:rFonts w:ascii="Arial" w:hAnsi="Arial" w:cs="Arial"/>
          <w:sz w:val="22"/>
          <w:szCs w:val="22"/>
        </w:rPr>
        <w:t>4</w:t>
      </w:r>
      <w:r w:rsidRPr="006F58F3">
        <w:rPr>
          <w:rFonts w:ascii="Arial" w:hAnsi="Arial" w:cs="Arial"/>
          <w:i/>
          <w:sz w:val="22"/>
          <w:szCs w:val="22"/>
        </w:rPr>
        <w:tab/>
      </w:r>
      <w:r w:rsidRPr="006F58F3">
        <w:rPr>
          <w:rFonts w:ascii="Arial" w:hAnsi="Arial" w:cs="Arial"/>
          <w:i/>
          <w:sz w:val="22"/>
          <w:szCs w:val="22"/>
        </w:rPr>
        <w:tab/>
      </w:r>
      <w:r w:rsidRPr="006F58F3">
        <w:rPr>
          <w:rFonts w:ascii="Arial" w:hAnsi="Arial" w:cs="Arial"/>
          <w:i/>
          <w:sz w:val="22"/>
          <w:szCs w:val="22"/>
        </w:rPr>
        <w:tab/>
      </w:r>
      <w:r w:rsidRPr="006F58F3">
        <w:rPr>
          <w:rFonts w:ascii="Arial" w:hAnsi="Arial" w:cs="Arial"/>
          <w:i/>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3.  Leden.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5</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4.  Einde lidmaatschap.</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6</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5.  Bestuur.</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7</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6.  Commissies.</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9</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7.  Vergaderingen.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10</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8.  Tuin overdracht en taxatie.</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11</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9.  Boetebeding.</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11</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10.Aansprakelijkheid.</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12</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11.Wijziging reglement.</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12</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12.Slotbepaling.</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660FBC" w:rsidRPr="006F58F3">
        <w:rPr>
          <w:rFonts w:ascii="Arial" w:hAnsi="Arial" w:cs="Arial"/>
          <w:sz w:val="22"/>
          <w:szCs w:val="22"/>
        </w:rPr>
        <w:tab/>
      </w:r>
      <w:r w:rsidR="00052369">
        <w:rPr>
          <w:rFonts w:ascii="Arial" w:hAnsi="Arial" w:cs="Arial"/>
          <w:sz w:val="22"/>
          <w:szCs w:val="22"/>
        </w:rPr>
        <w:t>13</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rsidP="005A73F5">
      <w:pPr>
        <w:pStyle w:val="Kop2"/>
        <w:jc w:val="left"/>
        <w:rPr>
          <w:b/>
          <w:sz w:val="22"/>
          <w:szCs w:val="22"/>
        </w:rPr>
      </w:pPr>
      <w:r w:rsidRPr="006F58F3">
        <w:rPr>
          <w:b/>
          <w:sz w:val="22"/>
          <w:szCs w:val="22"/>
        </w:rPr>
        <w:t>Tuinreglement</w:t>
      </w:r>
    </w:p>
    <w:p w:rsidR="007B6E6C" w:rsidRPr="006F58F3" w:rsidRDefault="007B6E6C">
      <w:pPr>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13.Het gebruik van de tuin.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14</w:t>
      </w:r>
      <w:r w:rsidRPr="006F58F3">
        <w:rPr>
          <w:rFonts w:ascii="Arial" w:hAnsi="Arial" w:cs="Arial"/>
          <w:sz w:val="22"/>
          <w:szCs w:val="22"/>
        </w:rPr>
        <w:tab/>
      </w:r>
    </w:p>
    <w:p w:rsidR="00C25387"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14.Heggen, bome</w:t>
      </w:r>
      <w:r w:rsidR="00C25387" w:rsidRPr="006F58F3">
        <w:rPr>
          <w:rFonts w:ascii="Arial" w:hAnsi="Arial" w:cs="Arial"/>
          <w:sz w:val="22"/>
          <w:szCs w:val="22"/>
        </w:rPr>
        <w:t>n en tuinafscheidingen.</w:t>
      </w:r>
      <w:r w:rsidR="00C25387" w:rsidRPr="006F58F3">
        <w:rPr>
          <w:rFonts w:ascii="Arial" w:hAnsi="Arial" w:cs="Arial"/>
          <w:sz w:val="22"/>
          <w:szCs w:val="22"/>
        </w:rPr>
        <w:tab/>
      </w:r>
      <w:r w:rsidR="00052369">
        <w:rPr>
          <w:rFonts w:ascii="Arial" w:hAnsi="Arial" w:cs="Arial"/>
          <w:sz w:val="22"/>
          <w:szCs w:val="22"/>
        </w:rPr>
        <w:tab/>
      </w:r>
      <w:r w:rsidR="00052369">
        <w:rPr>
          <w:rFonts w:ascii="Arial" w:hAnsi="Arial" w:cs="Arial"/>
          <w:sz w:val="22"/>
          <w:szCs w:val="22"/>
        </w:rPr>
        <w:tab/>
        <w:t>15</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15.Bouwwerken op de tuin.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16</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16.Water en lozing op het water.</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17</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17.Energiebronnen/mechanische apparaten</w:t>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17</w:t>
      </w:r>
      <w:r w:rsidR="0094215D"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18.Verboden.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17</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19.Strafbepalingen.</w:t>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Pr="006F58F3">
        <w:rPr>
          <w:rFonts w:ascii="Arial" w:hAnsi="Arial" w:cs="Arial"/>
          <w:sz w:val="22"/>
          <w:szCs w:val="22"/>
        </w:rPr>
        <w:tab/>
      </w:r>
      <w:r w:rsidR="00052369">
        <w:rPr>
          <w:rFonts w:ascii="Arial" w:hAnsi="Arial" w:cs="Arial"/>
          <w:sz w:val="22"/>
          <w:szCs w:val="22"/>
        </w:rPr>
        <w:tab/>
        <w:t>20</w:t>
      </w:r>
      <w:r w:rsidRPr="006F58F3">
        <w:rPr>
          <w:rFonts w:ascii="Arial" w:hAnsi="Arial" w:cs="Arial"/>
          <w:sz w:val="22"/>
          <w:szCs w:val="22"/>
        </w:rPr>
        <w:tab/>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Bijlagen:</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Bijlage 1   : Kascontrole commissie.</w:t>
      </w:r>
      <w:r w:rsidR="00052369">
        <w:rPr>
          <w:rFonts w:ascii="Arial" w:hAnsi="Arial" w:cs="Arial"/>
          <w:sz w:val="22"/>
          <w:szCs w:val="22"/>
        </w:rPr>
        <w:tab/>
      </w:r>
      <w:r w:rsidR="00052369">
        <w:rPr>
          <w:rFonts w:ascii="Arial" w:hAnsi="Arial" w:cs="Arial"/>
          <w:sz w:val="22"/>
          <w:szCs w:val="22"/>
        </w:rPr>
        <w:tab/>
      </w:r>
      <w:r w:rsidR="00052369">
        <w:rPr>
          <w:rFonts w:ascii="Arial" w:hAnsi="Arial" w:cs="Arial"/>
          <w:sz w:val="22"/>
          <w:szCs w:val="22"/>
        </w:rPr>
        <w:tab/>
      </w:r>
      <w:r w:rsidR="00052369">
        <w:rPr>
          <w:rFonts w:ascii="Arial" w:hAnsi="Arial" w:cs="Arial"/>
          <w:sz w:val="22"/>
          <w:szCs w:val="22"/>
        </w:rPr>
        <w:tab/>
        <w:t>22</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Bijlage 2   : Tuinoverdracht en taxatie.</w:t>
      </w:r>
      <w:r w:rsidR="00052369">
        <w:rPr>
          <w:rFonts w:ascii="Arial" w:hAnsi="Arial" w:cs="Arial"/>
          <w:sz w:val="22"/>
          <w:szCs w:val="22"/>
        </w:rPr>
        <w:tab/>
      </w:r>
      <w:r w:rsidR="00052369">
        <w:rPr>
          <w:rFonts w:ascii="Arial" w:hAnsi="Arial" w:cs="Arial"/>
          <w:sz w:val="22"/>
          <w:szCs w:val="22"/>
        </w:rPr>
        <w:tab/>
      </w:r>
      <w:r w:rsidR="00052369">
        <w:rPr>
          <w:rFonts w:ascii="Arial" w:hAnsi="Arial" w:cs="Arial"/>
          <w:sz w:val="22"/>
          <w:szCs w:val="22"/>
        </w:rPr>
        <w:tab/>
        <w:t>25</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 xml:space="preserve">Bijlage 2A : </w:t>
      </w:r>
      <w:r w:rsidR="00AB17E8" w:rsidRPr="006F58F3">
        <w:rPr>
          <w:rFonts w:ascii="Arial" w:hAnsi="Arial" w:cs="Arial"/>
          <w:sz w:val="22"/>
          <w:szCs w:val="22"/>
        </w:rPr>
        <w:t>Uitbetaling</w:t>
      </w:r>
      <w:r w:rsidRPr="006F58F3">
        <w:rPr>
          <w:rFonts w:ascii="Arial" w:hAnsi="Arial" w:cs="Arial"/>
          <w:sz w:val="22"/>
          <w:szCs w:val="22"/>
        </w:rPr>
        <w:t xml:space="preserve"> borg voor gebruik van de tuin.</w:t>
      </w:r>
      <w:r w:rsidR="00052369">
        <w:rPr>
          <w:rFonts w:ascii="Arial" w:hAnsi="Arial" w:cs="Arial"/>
          <w:sz w:val="22"/>
          <w:szCs w:val="22"/>
        </w:rPr>
        <w:tab/>
        <w:t>27</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Bijlage 3   :  Procedure niet-functionerende leden.</w:t>
      </w:r>
      <w:r w:rsidR="00052369">
        <w:rPr>
          <w:rFonts w:ascii="Arial" w:hAnsi="Arial" w:cs="Arial"/>
          <w:sz w:val="22"/>
          <w:szCs w:val="22"/>
        </w:rPr>
        <w:tab/>
      </w:r>
      <w:r w:rsidR="00052369">
        <w:rPr>
          <w:rFonts w:ascii="Arial" w:hAnsi="Arial" w:cs="Arial"/>
          <w:sz w:val="22"/>
          <w:szCs w:val="22"/>
        </w:rPr>
        <w:tab/>
        <w:t>28</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4"/>
          <w:szCs w:val="24"/>
        </w:rPr>
      </w:pPr>
    </w:p>
    <w:p w:rsidR="005A73F5" w:rsidRPr="006F58F3" w:rsidRDefault="005A73F5">
      <w:pPr>
        <w:overflowPunct/>
        <w:autoSpaceDE/>
        <w:autoSpaceDN/>
        <w:adjustRightInd/>
        <w:textAlignment w:val="auto"/>
        <w:rPr>
          <w:rFonts w:ascii="Arial" w:hAnsi="Arial" w:cs="Arial"/>
          <w:b/>
          <w:sz w:val="40"/>
          <w:szCs w:val="40"/>
          <w:u w:val="single"/>
        </w:rPr>
      </w:pPr>
      <w:r w:rsidRPr="006F58F3">
        <w:rPr>
          <w:rFonts w:ascii="Arial" w:hAnsi="Arial" w:cs="Arial"/>
          <w:b/>
          <w:sz w:val="40"/>
          <w:szCs w:val="40"/>
          <w:u w:val="single"/>
        </w:rPr>
        <w:br w:type="page"/>
      </w:r>
    </w:p>
    <w:p w:rsidR="007B6E6C" w:rsidRPr="006F58F3" w:rsidRDefault="007B6E6C" w:rsidP="00ED7E54">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40"/>
          <w:szCs w:val="40"/>
          <w:u w:val="single"/>
        </w:rPr>
      </w:pPr>
      <w:r w:rsidRPr="006F58F3">
        <w:rPr>
          <w:rFonts w:ascii="Arial" w:hAnsi="Arial" w:cs="Arial"/>
          <w:sz w:val="40"/>
          <w:szCs w:val="40"/>
          <w:u w:val="single"/>
        </w:rPr>
        <w:lastRenderedPageBreak/>
        <w:t>Huishoudelijk reglement.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szCs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1. Algemene bepalingen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w:t>
      </w:r>
    </w:p>
    <w:p w:rsidR="007B6E6C" w:rsidRPr="006F58F3" w:rsidRDefault="007B6E6C" w:rsidP="00006255">
      <w:pPr>
        <w:pStyle w:val="Plattetekstinspringen3"/>
        <w:rPr>
          <w:sz w:val="22"/>
          <w:szCs w:val="22"/>
        </w:rPr>
      </w:pPr>
      <w:r w:rsidRPr="006F58F3">
        <w:rPr>
          <w:sz w:val="22"/>
          <w:szCs w:val="22"/>
        </w:rPr>
        <w:t xml:space="preserve">1. </w:t>
      </w:r>
      <w:r w:rsidR="00006255" w:rsidRPr="006F58F3">
        <w:rPr>
          <w:sz w:val="22"/>
          <w:szCs w:val="22"/>
        </w:rPr>
        <w:tab/>
      </w:r>
      <w:r w:rsidRPr="006F58F3">
        <w:rPr>
          <w:sz w:val="22"/>
          <w:szCs w:val="22"/>
        </w:rPr>
        <w:t>Het huishoudeli</w:t>
      </w:r>
      <w:r w:rsidR="0094215D" w:rsidRPr="006F58F3">
        <w:rPr>
          <w:sz w:val="22"/>
          <w:szCs w:val="22"/>
        </w:rPr>
        <w:t>jk reglement bevat regels</w:t>
      </w:r>
      <w:r w:rsidR="008B0139" w:rsidRPr="006F58F3">
        <w:rPr>
          <w:sz w:val="22"/>
          <w:szCs w:val="22"/>
        </w:rPr>
        <w:t xml:space="preserve"> </w:t>
      </w:r>
      <w:r w:rsidR="0094215D" w:rsidRPr="006F58F3">
        <w:rPr>
          <w:sz w:val="22"/>
          <w:szCs w:val="22"/>
        </w:rPr>
        <w:t>welke</w:t>
      </w:r>
      <w:r w:rsidR="008B0139" w:rsidRPr="006F58F3">
        <w:rPr>
          <w:sz w:val="22"/>
          <w:szCs w:val="22"/>
        </w:rPr>
        <w:t xml:space="preserve"> </w:t>
      </w:r>
      <w:r w:rsidRPr="006F58F3">
        <w:rPr>
          <w:sz w:val="22"/>
          <w:szCs w:val="22"/>
        </w:rPr>
        <w:t>tot het</w:t>
      </w:r>
      <w:r w:rsidR="008B0139" w:rsidRPr="006F58F3">
        <w:rPr>
          <w:sz w:val="22"/>
          <w:szCs w:val="22"/>
        </w:rPr>
        <w:t xml:space="preserve"> </w:t>
      </w:r>
      <w:r w:rsidRPr="006F58F3">
        <w:rPr>
          <w:sz w:val="22"/>
          <w:szCs w:val="22"/>
        </w:rPr>
        <w:t>bereiken van de doelstelling van de vereniging gelden en is samengesteld  overeenkomstig het bepaalde in de statuten.</w:t>
      </w:r>
    </w:p>
    <w:p w:rsidR="007B6E6C" w:rsidRPr="006F58F3" w:rsidRDefault="007B6E6C" w:rsidP="00006255">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2. </w:t>
      </w:r>
      <w:r w:rsidR="00006255" w:rsidRPr="006F58F3">
        <w:rPr>
          <w:rFonts w:ascii="Arial" w:hAnsi="Arial" w:cs="Arial"/>
          <w:sz w:val="22"/>
          <w:szCs w:val="22"/>
        </w:rPr>
        <w:tab/>
      </w:r>
      <w:r w:rsidRPr="006F58F3">
        <w:rPr>
          <w:rFonts w:ascii="Arial" w:hAnsi="Arial" w:cs="Arial"/>
          <w:sz w:val="22"/>
          <w:szCs w:val="22"/>
        </w:rPr>
        <w:t>Het huishoudelijk reglement bestaat uit drie delen; deel een (artikel</w:t>
      </w:r>
      <w:r w:rsidR="00006255" w:rsidRPr="006F58F3">
        <w:rPr>
          <w:rFonts w:ascii="Arial" w:hAnsi="Arial" w:cs="Arial"/>
          <w:sz w:val="22"/>
          <w:szCs w:val="22"/>
        </w:rPr>
        <w:t xml:space="preserve"> </w:t>
      </w:r>
      <w:r w:rsidRPr="006F58F3">
        <w:rPr>
          <w:rFonts w:ascii="Arial" w:hAnsi="Arial" w:cs="Arial"/>
          <w:sz w:val="22"/>
          <w:szCs w:val="22"/>
        </w:rPr>
        <w:t xml:space="preserve">2 t/m 12) bevat algemene huishoudelijke regels, deel twee (artikel 13 t/m artikel </w:t>
      </w:r>
      <w:r w:rsidR="0035752C" w:rsidRPr="006F58F3">
        <w:rPr>
          <w:rFonts w:ascii="Arial" w:hAnsi="Arial" w:cs="Arial"/>
          <w:sz w:val="22"/>
          <w:szCs w:val="22"/>
        </w:rPr>
        <w:t>19</w:t>
      </w:r>
      <w:r w:rsidRPr="006F58F3">
        <w:rPr>
          <w:rFonts w:ascii="Arial" w:hAnsi="Arial" w:cs="Arial"/>
          <w:sz w:val="22"/>
          <w:szCs w:val="22"/>
        </w:rPr>
        <w:t>) betreft regels over het gebruik van de tuin en in</w:t>
      </w:r>
      <w:r w:rsidR="00006255" w:rsidRPr="006F58F3">
        <w:rPr>
          <w:rFonts w:ascii="Arial" w:hAnsi="Arial" w:cs="Arial"/>
          <w:sz w:val="22"/>
          <w:szCs w:val="22"/>
        </w:rPr>
        <w:t xml:space="preserve"> </w:t>
      </w:r>
      <w:r w:rsidRPr="006F58F3">
        <w:rPr>
          <w:rFonts w:ascii="Arial" w:hAnsi="Arial" w:cs="Arial"/>
          <w:sz w:val="22"/>
          <w:szCs w:val="22"/>
        </w:rPr>
        <w:t>deel drie zijn de bijlagen opgenomen.</w:t>
      </w:r>
    </w:p>
    <w:p w:rsidR="00285AB2" w:rsidRPr="006F58F3" w:rsidRDefault="007B6E6C" w:rsidP="007067A6">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3.</w:t>
      </w:r>
      <w:r w:rsidR="007067A6" w:rsidRPr="006F58F3">
        <w:rPr>
          <w:rFonts w:ascii="Arial" w:hAnsi="Arial" w:cs="Arial"/>
          <w:sz w:val="22"/>
          <w:szCs w:val="22"/>
        </w:rPr>
        <w:tab/>
      </w:r>
      <w:r w:rsidRPr="006F58F3">
        <w:rPr>
          <w:rFonts w:ascii="Arial" w:hAnsi="Arial" w:cs="Arial"/>
          <w:sz w:val="22"/>
          <w:szCs w:val="22"/>
        </w:rPr>
        <w:t xml:space="preserve"> Personen, die een tuin willen huren, worden na toewijzing </w:t>
      </w:r>
      <w:r w:rsidR="0035752C" w:rsidRPr="006F58F3">
        <w:rPr>
          <w:rFonts w:ascii="Arial" w:hAnsi="Arial" w:cs="Arial"/>
          <w:sz w:val="22"/>
          <w:szCs w:val="22"/>
        </w:rPr>
        <w:t xml:space="preserve">              </w:t>
      </w:r>
      <w:r w:rsidRPr="006F58F3">
        <w:rPr>
          <w:rFonts w:ascii="Arial" w:hAnsi="Arial" w:cs="Arial"/>
          <w:sz w:val="22"/>
          <w:szCs w:val="22"/>
        </w:rPr>
        <w:t>van een</w:t>
      </w:r>
      <w:r w:rsidR="007067A6" w:rsidRPr="006F58F3">
        <w:rPr>
          <w:rFonts w:ascii="Arial" w:hAnsi="Arial" w:cs="Arial"/>
          <w:sz w:val="22"/>
          <w:szCs w:val="22"/>
        </w:rPr>
        <w:t xml:space="preserve"> </w:t>
      </w:r>
      <w:r w:rsidRPr="006F58F3">
        <w:rPr>
          <w:rFonts w:ascii="Arial" w:hAnsi="Arial" w:cs="Arial"/>
          <w:sz w:val="22"/>
          <w:szCs w:val="22"/>
        </w:rPr>
        <w:t>tuin lid van de Volkstuinvereniging "De Boerderij". Om in</w:t>
      </w:r>
      <w:r w:rsidR="007067A6" w:rsidRPr="006F58F3">
        <w:rPr>
          <w:rFonts w:ascii="Arial" w:hAnsi="Arial" w:cs="Arial"/>
          <w:sz w:val="22"/>
          <w:szCs w:val="22"/>
        </w:rPr>
        <w:t xml:space="preserve"> </w:t>
      </w:r>
      <w:r w:rsidRPr="006F58F3">
        <w:rPr>
          <w:rFonts w:ascii="Arial" w:hAnsi="Arial" w:cs="Arial"/>
          <w:sz w:val="22"/>
          <w:szCs w:val="22"/>
        </w:rPr>
        <w:t xml:space="preserve">aanmerking te komen voor de huur van een tuin kan men zich inschrijven als kandidaat lid zoals bepaald in </w:t>
      </w:r>
    </w:p>
    <w:p w:rsidR="007B6E6C" w:rsidRPr="006F58F3" w:rsidRDefault="00285AB2" w:rsidP="007067A6">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artikel 2.</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2. Kandidaat-leden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2.</w:t>
      </w:r>
    </w:p>
    <w:p w:rsidR="007B6E6C" w:rsidRPr="006F58F3" w:rsidRDefault="007B6E6C" w:rsidP="007067A6">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1. </w:t>
      </w:r>
      <w:r w:rsidR="007067A6" w:rsidRPr="006F58F3">
        <w:rPr>
          <w:rFonts w:ascii="Arial" w:hAnsi="Arial" w:cs="Arial"/>
          <w:sz w:val="22"/>
          <w:szCs w:val="22"/>
        </w:rPr>
        <w:tab/>
      </w:r>
      <w:r w:rsidRPr="006F58F3">
        <w:rPr>
          <w:rFonts w:ascii="Arial" w:hAnsi="Arial" w:cs="Arial"/>
          <w:sz w:val="22"/>
          <w:szCs w:val="22"/>
        </w:rPr>
        <w:t>Personen, die een tuin willen huren, geven zich schriftelijk op bij het bestuur van de vereniging. Deze personen hebben, indien geen verhuurbare tuin beschik</w:t>
      </w:r>
      <w:r w:rsidRPr="006F58F3">
        <w:rPr>
          <w:rFonts w:ascii="Arial" w:hAnsi="Arial" w:cs="Arial"/>
          <w:sz w:val="22"/>
          <w:szCs w:val="22"/>
        </w:rPr>
        <w:softHyphen/>
        <w:t xml:space="preserve">baar is, de status van kandidaat-lid en </w:t>
      </w:r>
      <w:r w:rsidR="007067A6" w:rsidRPr="006F58F3">
        <w:rPr>
          <w:rFonts w:ascii="Arial" w:hAnsi="Arial" w:cs="Arial"/>
          <w:sz w:val="22"/>
          <w:szCs w:val="22"/>
        </w:rPr>
        <w:t xml:space="preserve">ontvangen het </w:t>
      </w:r>
      <w:r w:rsidRPr="006F58F3">
        <w:rPr>
          <w:rFonts w:ascii="Arial" w:hAnsi="Arial" w:cs="Arial"/>
          <w:sz w:val="22"/>
          <w:szCs w:val="22"/>
        </w:rPr>
        <w:t>informatieboekje van de vereniging.</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2.</w:t>
      </w:r>
      <w:r w:rsidR="007067A6" w:rsidRPr="006F58F3">
        <w:rPr>
          <w:rFonts w:ascii="Arial" w:hAnsi="Arial" w:cs="Arial"/>
          <w:sz w:val="22"/>
          <w:szCs w:val="22"/>
        </w:rPr>
        <w:tab/>
      </w:r>
      <w:r w:rsidRPr="006F58F3">
        <w:rPr>
          <w:rFonts w:ascii="Arial" w:hAnsi="Arial" w:cs="Arial"/>
          <w:sz w:val="22"/>
          <w:szCs w:val="22"/>
        </w:rPr>
        <w:t xml:space="preserve"> Het bestuur beslist over de toelating van kandidaat-leden.</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7067A6" w:rsidRPr="006F58F3">
        <w:rPr>
          <w:rFonts w:ascii="Arial" w:hAnsi="Arial" w:cs="Arial"/>
          <w:sz w:val="22"/>
          <w:szCs w:val="22"/>
        </w:rPr>
        <w:tab/>
      </w:r>
      <w:r w:rsidRPr="006F58F3">
        <w:rPr>
          <w:rFonts w:ascii="Arial" w:hAnsi="Arial" w:cs="Arial"/>
          <w:sz w:val="22"/>
          <w:szCs w:val="22"/>
        </w:rPr>
        <w:t>Kandidaat-leden worden door het bestuur op een volglijst geplaatst.</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7067A6" w:rsidRPr="006F58F3">
        <w:rPr>
          <w:rFonts w:ascii="Arial" w:hAnsi="Arial" w:cs="Arial"/>
          <w:sz w:val="22"/>
          <w:szCs w:val="22"/>
        </w:rPr>
        <w:tab/>
      </w:r>
      <w:r w:rsidRPr="006F58F3">
        <w:rPr>
          <w:rFonts w:ascii="Arial" w:hAnsi="Arial" w:cs="Arial"/>
          <w:sz w:val="22"/>
          <w:szCs w:val="22"/>
        </w:rPr>
        <w:t>De volgorde wordt bepaald door de datum van toelating als Kandidaat-lid.</w:t>
      </w:r>
    </w:p>
    <w:p w:rsidR="004D061B" w:rsidRPr="006F58F3" w:rsidRDefault="004D061B">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 xml:space="preserve"> Vrijgekomen tuinen worden aan de kandidaat-leden </w:t>
      </w:r>
    </w:p>
    <w:p w:rsidR="004D061B" w:rsidRPr="006F58F3" w:rsidRDefault="004D061B">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4D061B" w:rsidP="004D061B">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rPr>
          <w:rFonts w:ascii="Arial" w:hAnsi="Arial" w:cs="Arial"/>
          <w:sz w:val="22"/>
          <w:szCs w:val="22"/>
        </w:rPr>
      </w:pPr>
      <w:r w:rsidRPr="006F58F3">
        <w:rPr>
          <w:rFonts w:ascii="Arial" w:hAnsi="Arial" w:cs="Arial"/>
          <w:sz w:val="22"/>
          <w:szCs w:val="22"/>
        </w:rPr>
        <w:t>a</w:t>
      </w:r>
      <w:r w:rsidR="007B6E6C" w:rsidRPr="006F58F3">
        <w:rPr>
          <w:rFonts w:ascii="Arial" w:hAnsi="Arial" w:cs="Arial"/>
          <w:sz w:val="22"/>
          <w:szCs w:val="22"/>
        </w:rPr>
        <w:t>angeboden in de volgorde waarin zij op de volglijst zijn g</w:t>
      </w:r>
      <w:r w:rsidR="007B6E6C" w:rsidRPr="006F58F3">
        <w:rPr>
          <w:rFonts w:ascii="Arial" w:hAnsi="Arial" w:cs="Arial"/>
          <w:sz w:val="22"/>
          <w:szCs w:val="22"/>
        </w:rPr>
        <w:t>e</w:t>
      </w:r>
      <w:r w:rsidR="007B6E6C" w:rsidRPr="006F58F3">
        <w:rPr>
          <w:rFonts w:ascii="Arial" w:hAnsi="Arial" w:cs="Arial"/>
          <w:sz w:val="22"/>
          <w:szCs w:val="22"/>
        </w:rPr>
        <w:t xml:space="preserve">plaatst. Geeft het kandidaat-lid binnen </w:t>
      </w:r>
      <w:r w:rsidR="00283772" w:rsidRPr="006F58F3">
        <w:rPr>
          <w:rFonts w:ascii="Arial" w:hAnsi="Arial" w:cs="Arial"/>
          <w:sz w:val="22"/>
          <w:szCs w:val="22"/>
        </w:rPr>
        <w:t>1 week</w:t>
      </w:r>
      <w:r w:rsidR="007B6E6C" w:rsidRPr="006F58F3">
        <w:rPr>
          <w:rFonts w:ascii="Arial" w:hAnsi="Arial" w:cs="Arial"/>
          <w:sz w:val="22"/>
          <w:szCs w:val="22"/>
        </w:rPr>
        <w:t xml:space="preserve"> geen bericht dat de aangeboden</w:t>
      </w:r>
      <w:r w:rsidRPr="006F58F3">
        <w:rPr>
          <w:rFonts w:ascii="Arial" w:hAnsi="Arial" w:cs="Arial"/>
          <w:sz w:val="22"/>
          <w:szCs w:val="22"/>
        </w:rPr>
        <w:t xml:space="preserve"> </w:t>
      </w:r>
      <w:r w:rsidR="007B6E6C" w:rsidRPr="006F58F3">
        <w:rPr>
          <w:rFonts w:ascii="Arial" w:hAnsi="Arial" w:cs="Arial"/>
          <w:sz w:val="22"/>
          <w:szCs w:val="22"/>
        </w:rPr>
        <w:t>tuin wordt aanvaard, dan wordt de tuin aang</w:t>
      </w:r>
      <w:r w:rsidR="007B6E6C" w:rsidRPr="006F58F3">
        <w:rPr>
          <w:rFonts w:ascii="Arial" w:hAnsi="Arial" w:cs="Arial"/>
          <w:sz w:val="22"/>
          <w:szCs w:val="22"/>
        </w:rPr>
        <w:t>e</w:t>
      </w:r>
      <w:r w:rsidR="007B6E6C" w:rsidRPr="006F58F3">
        <w:rPr>
          <w:rFonts w:ascii="Arial" w:hAnsi="Arial" w:cs="Arial"/>
          <w:sz w:val="22"/>
          <w:szCs w:val="22"/>
        </w:rPr>
        <w:t>boden aan de  volgende op de lijst.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5A73F5" w:rsidRPr="006F58F3" w:rsidRDefault="005A73F5">
      <w:pPr>
        <w:overflowPunct/>
        <w:autoSpaceDE/>
        <w:autoSpaceDN/>
        <w:adjustRightInd/>
        <w:textAlignment w:val="auto"/>
        <w:rPr>
          <w:rFonts w:ascii="Arial" w:hAnsi="Arial" w:cs="Arial"/>
          <w:sz w:val="28"/>
          <w:szCs w:val="28"/>
        </w:rPr>
      </w:pPr>
      <w:r w:rsidRPr="006F58F3">
        <w:rPr>
          <w:rFonts w:ascii="Arial" w:hAnsi="Arial" w:cs="Arial"/>
          <w:sz w:val="28"/>
          <w:szCs w:val="28"/>
        </w:rPr>
        <w:br w:type="page"/>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lastRenderedPageBreak/>
        <w:t>3. Leden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3.</w:t>
      </w:r>
    </w:p>
    <w:p w:rsidR="007B6E6C" w:rsidRPr="006F58F3" w:rsidRDefault="007B6E6C">
      <w:pPr>
        <w:tabs>
          <w:tab w:val="left" w:pos="0"/>
          <w:tab w:val="left" w:pos="570"/>
          <w:tab w:val="left" w:pos="1440"/>
          <w:tab w:val="left" w:pos="2470"/>
        </w:tabs>
        <w:suppressAutoHyphens/>
        <w:ind w:left="570" w:hanging="570"/>
        <w:rPr>
          <w:rFonts w:ascii="Arial" w:hAnsi="Arial" w:cs="Arial"/>
          <w:sz w:val="22"/>
          <w:szCs w:val="22"/>
        </w:rPr>
      </w:pPr>
      <w:r w:rsidRPr="006F58F3">
        <w:rPr>
          <w:rFonts w:ascii="Arial" w:hAnsi="Arial" w:cs="Arial"/>
          <w:sz w:val="22"/>
          <w:szCs w:val="22"/>
        </w:rPr>
        <w:t xml:space="preserve">1. </w:t>
      </w:r>
      <w:r w:rsidR="004D061B" w:rsidRPr="006F58F3">
        <w:rPr>
          <w:rFonts w:ascii="Arial" w:hAnsi="Arial" w:cs="Arial"/>
          <w:sz w:val="22"/>
          <w:szCs w:val="22"/>
        </w:rPr>
        <w:tab/>
      </w:r>
      <w:r w:rsidRPr="006F58F3">
        <w:rPr>
          <w:rFonts w:ascii="Arial" w:hAnsi="Arial" w:cs="Arial"/>
          <w:sz w:val="22"/>
          <w:szCs w:val="22"/>
        </w:rPr>
        <w:t>Door de aanvaarding van een toegewezen tuin wordt men lid van de</w:t>
      </w:r>
      <w:r w:rsidR="004D061B" w:rsidRPr="006F58F3">
        <w:rPr>
          <w:rFonts w:ascii="Arial" w:hAnsi="Arial" w:cs="Arial"/>
          <w:sz w:val="22"/>
          <w:szCs w:val="22"/>
        </w:rPr>
        <w:t xml:space="preserve"> </w:t>
      </w:r>
      <w:r w:rsidRPr="006F58F3">
        <w:rPr>
          <w:rFonts w:ascii="Arial" w:hAnsi="Arial" w:cs="Arial"/>
          <w:sz w:val="22"/>
          <w:szCs w:val="22"/>
        </w:rPr>
        <w:t>vereniging.</w:t>
      </w:r>
    </w:p>
    <w:p w:rsidR="007B6E6C" w:rsidRPr="006F58F3" w:rsidRDefault="007B6E6C" w:rsidP="003120F4">
      <w:pPr>
        <w:tabs>
          <w:tab w:val="left" w:pos="0"/>
          <w:tab w:val="left" w:pos="570"/>
          <w:tab w:val="left" w:pos="1440"/>
        </w:tabs>
        <w:suppressAutoHyphens/>
        <w:ind w:left="573" w:hanging="573"/>
        <w:rPr>
          <w:rFonts w:ascii="Arial" w:hAnsi="Arial" w:cs="Arial"/>
          <w:sz w:val="28"/>
        </w:rPr>
      </w:pPr>
      <w:r w:rsidRPr="006F58F3">
        <w:rPr>
          <w:rFonts w:ascii="Arial" w:hAnsi="Arial" w:cs="Arial"/>
          <w:sz w:val="22"/>
          <w:szCs w:val="22"/>
        </w:rPr>
        <w:t xml:space="preserve">2. </w:t>
      </w:r>
      <w:r w:rsidR="004D061B" w:rsidRPr="006F58F3">
        <w:rPr>
          <w:rFonts w:ascii="Arial" w:hAnsi="Arial" w:cs="Arial"/>
          <w:sz w:val="22"/>
          <w:szCs w:val="22"/>
        </w:rPr>
        <w:tab/>
      </w:r>
      <w:r w:rsidRPr="006F58F3">
        <w:rPr>
          <w:rFonts w:ascii="Arial" w:hAnsi="Arial" w:cs="Arial"/>
          <w:sz w:val="22"/>
          <w:szCs w:val="22"/>
        </w:rPr>
        <w:t>Het lid ontvangt een exemplaar van de statuten en het huishoude</w:t>
      </w:r>
      <w:r w:rsidRPr="006F58F3">
        <w:rPr>
          <w:rFonts w:ascii="Arial" w:hAnsi="Arial" w:cs="Arial"/>
          <w:sz w:val="22"/>
          <w:szCs w:val="22"/>
        </w:rPr>
        <w:softHyphen/>
        <w:t>lijk</w:t>
      </w:r>
      <w:r w:rsidR="004D061B" w:rsidRPr="006F58F3">
        <w:rPr>
          <w:rFonts w:ascii="Arial" w:hAnsi="Arial" w:cs="Arial"/>
          <w:sz w:val="22"/>
          <w:szCs w:val="22"/>
        </w:rPr>
        <w:t xml:space="preserve"> </w:t>
      </w:r>
      <w:r w:rsidRPr="006F58F3">
        <w:rPr>
          <w:rFonts w:ascii="Arial" w:hAnsi="Arial" w:cs="Arial"/>
          <w:sz w:val="22"/>
          <w:szCs w:val="22"/>
        </w:rPr>
        <w:t>reglement van de vereniging bij het ingaan van het lidmaatschap</w:t>
      </w:r>
      <w:r w:rsidRPr="006F58F3">
        <w:rPr>
          <w:rFonts w:ascii="Arial" w:hAnsi="Arial" w:cs="Arial"/>
          <w:sz w:val="28"/>
        </w:rPr>
        <w:t>.</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4D061B" w:rsidRPr="006F58F3">
        <w:rPr>
          <w:rFonts w:ascii="Arial" w:hAnsi="Arial" w:cs="Arial"/>
          <w:sz w:val="22"/>
          <w:szCs w:val="22"/>
        </w:rPr>
        <w:tab/>
      </w:r>
      <w:r w:rsidRPr="006F58F3">
        <w:rPr>
          <w:rFonts w:ascii="Arial" w:hAnsi="Arial" w:cs="Arial"/>
          <w:sz w:val="22"/>
          <w:szCs w:val="22"/>
        </w:rPr>
        <w:t xml:space="preserve">Het lid wordt geacht de bepalingen van de statuten en het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61B" w:rsidRPr="006F58F3">
        <w:rPr>
          <w:rFonts w:ascii="Arial" w:hAnsi="Arial" w:cs="Arial"/>
          <w:sz w:val="22"/>
          <w:szCs w:val="22"/>
        </w:rPr>
        <w:tab/>
      </w:r>
      <w:r w:rsidRPr="006F58F3">
        <w:rPr>
          <w:rFonts w:ascii="Arial" w:hAnsi="Arial" w:cs="Arial"/>
          <w:sz w:val="22"/>
          <w:szCs w:val="22"/>
        </w:rPr>
        <w:t xml:space="preserve"> huishoudelijk regle</w:t>
      </w:r>
      <w:r w:rsidRPr="006F58F3">
        <w:rPr>
          <w:rFonts w:ascii="Arial" w:hAnsi="Arial" w:cs="Arial"/>
          <w:sz w:val="22"/>
          <w:szCs w:val="22"/>
        </w:rPr>
        <w:softHyphen/>
        <w:t xml:space="preserve">ment, alsmede de overige </w:t>
      </w:r>
      <w:r w:rsidR="004D061B" w:rsidRPr="006F58F3">
        <w:rPr>
          <w:rFonts w:ascii="Arial" w:hAnsi="Arial" w:cs="Arial"/>
          <w:sz w:val="22"/>
          <w:szCs w:val="22"/>
        </w:rPr>
        <w:t>v</w:t>
      </w:r>
      <w:r w:rsidRPr="006F58F3">
        <w:rPr>
          <w:rFonts w:ascii="Arial" w:hAnsi="Arial" w:cs="Arial"/>
          <w:sz w:val="22"/>
          <w:szCs w:val="22"/>
        </w:rPr>
        <w:t>astgestelde en bekend gemaakte regels, te kennen.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4. </w:t>
      </w:r>
      <w:r w:rsidR="004D061B" w:rsidRPr="006F58F3">
        <w:rPr>
          <w:rFonts w:ascii="Arial" w:hAnsi="Arial" w:cs="Arial"/>
          <w:sz w:val="22"/>
          <w:szCs w:val="22"/>
        </w:rPr>
        <w:tab/>
      </w:r>
      <w:r w:rsidRPr="006F58F3">
        <w:rPr>
          <w:rFonts w:ascii="Arial" w:hAnsi="Arial" w:cs="Arial"/>
          <w:sz w:val="22"/>
          <w:szCs w:val="22"/>
        </w:rPr>
        <w:t>De leden zijn verplicht te handelen volgens de bepalingen van de statuten en het huishoude</w:t>
      </w:r>
      <w:r w:rsidRPr="006F58F3">
        <w:rPr>
          <w:rFonts w:ascii="Arial" w:hAnsi="Arial" w:cs="Arial"/>
          <w:sz w:val="22"/>
          <w:szCs w:val="22"/>
        </w:rPr>
        <w:softHyphen/>
        <w:t>lijk reglement. Voorts dienen zij de op de algemene vergadering geno</w:t>
      </w:r>
      <w:r w:rsidRPr="006F58F3">
        <w:rPr>
          <w:rFonts w:ascii="Arial" w:hAnsi="Arial" w:cs="Arial"/>
          <w:sz w:val="22"/>
          <w:szCs w:val="22"/>
        </w:rPr>
        <w:softHyphen/>
        <w:t>men besluiten, ook al waren zij daar</w:t>
      </w:r>
      <w:r w:rsidR="004D061B" w:rsidRPr="006F58F3">
        <w:rPr>
          <w:rFonts w:ascii="Arial" w:hAnsi="Arial" w:cs="Arial"/>
          <w:sz w:val="22"/>
          <w:szCs w:val="22"/>
        </w:rPr>
        <w:t xml:space="preserve"> </w:t>
      </w:r>
      <w:r w:rsidRPr="006F58F3">
        <w:rPr>
          <w:rFonts w:ascii="Arial" w:hAnsi="Arial" w:cs="Arial"/>
          <w:sz w:val="22"/>
          <w:szCs w:val="22"/>
        </w:rPr>
        <w:t>niet tegenwoordig of vertegenwoordigd, op te volgen. Ze zijn te dien</w:t>
      </w:r>
      <w:r w:rsidR="004D061B" w:rsidRPr="006F58F3">
        <w:rPr>
          <w:rFonts w:ascii="Arial" w:hAnsi="Arial" w:cs="Arial"/>
          <w:sz w:val="22"/>
          <w:szCs w:val="22"/>
        </w:rPr>
        <w:t xml:space="preserve">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61B" w:rsidRPr="006F58F3">
        <w:rPr>
          <w:rFonts w:ascii="Arial" w:hAnsi="Arial" w:cs="Arial"/>
          <w:sz w:val="22"/>
          <w:szCs w:val="22"/>
        </w:rPr>
        <w:tab/>
      </w:r>
      <w:r w:rsidRPr="006F58F3">
        <w:rPr>
          <w:rFonts w:ascii="Arial" w:hAnsi="Arial" w:cs="Arial"/>
          <w:sz w:val="22"/>
          <w:szCs w:val="22"/>
        </w:rPr>
        <w:t>opzichte tevens volledig aansprakelijk voor de gedragingen van hun</w:t>
      </w:r>
      <w:r w:rsidR="004D061B" w:rsidRPr="006F58F3">
        <w:rPr>
          <w:rFonts w:ascii="Arial" w:hAnsi="Arial" w:cs="Arial"/>
          <w:sz w:val="22"/>
          <w:szCs w:val="22"/>
        </w:rPr>
        <w:t xml:space="preserve"> </w:t>
      </w:r>
      <w:r w:rsidRPr="006F58F3">
        <w:rPr>
          <w:rFonts w:ascii="Arial" w:hAnsi="Arial" w:cs="Arial"/>
          <w:sz w:val="22"/>
          <w:szCs w:val="22"/>
        </w:rPr>
        <w:t>gezinsleden en bezoekers.</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5. </w:t>
      </w:r>
      <w:r w:rsidR="004D061B" w:rsidRPr="006F58F3">
        <w:rPr>
          <w:rFonts w:ascii="Arial" w:hAnsi="Arial" w:cs="Arial"/>
          <w:sz w:val="22"/>
          <w:szCs w:val="22"/>
        </w:rPr>
        <w:tab/>
      </w:r>
      <w:r w:rsidRPr="006F58F3">
        <w:rPr>
          <w:rFonts w:ascii="Arial" w:hAnsi="Arial" w:cs="Arial"/>
          <w:sz w:val="22"/>
          <w:szCs w:val="22"/>
        </w:rPr>
        <w:t>De jaarlijkse vergoeding voor het gebruik van een tuin loopt gelijk met het verenigingsjaar; van januari tot en met december.</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6. </w:t>
      </w:r>
      <w:r w:rsidR="004D061B" w:rsidRPr="006F58F3">
        <w:rPr>
          <w:rFonts w:ascii="Arial" w:hAnsi="Arial" w:cs="Arial"/>
          <w:sz w:val="22"/>
          <w:szCs w:val="22"/>
        </w:rPr>
        <w:tab/>
      </w:r>
      <w:r w:rsidRPr="006F58F3">
        <w:rPr>
          <w:rFonts w:ascii="Arial" w:hAnsi="Arial" w:cs="Arial"/>
          <w:sz w:val="22"/>
          <w:szCs w:val="22"/>
        </w:rPr>
        <w:t xml:space="preserve">De betaling van de jaarrekening moet </w:t>
      </w:r>
      <w:r w:rsidR="00104CC0" w:rsidRPr="006F58F3">
        <w:rPr>
          <w:rFonts w:ascii="Arial" w:hAnsi="Arial" w:cs="Arial"/>
          <w:sz w:val="22"/>
          <w:szCs w:val="22"/>
        </w:rPr>
        <w:t>uiterlijk zijn voldaan op de data die zijn aangegeven op het</w:t>
      </w:r>
      <w:r w:rsidR="004D061B" w:rsidRPr="006F58F3">
        <w:rPr>
          <w:rFonts w:ascii="Arial" w:hAnsi="Arial" w:cs="Arial"/>
          <w:sz w:val="22"/>
          <w:szCs w:val="22"/>
        </w:rPr>
        <w:t xml:space="preserve"> </w:t>
      </w:r>
      <w:r w:rsidRPr="006F58F3">
        <w:rPr>
          <w:rFonts w:ascii="Arial" w:hAnsi="Arial" w:cs="Arial"/>
          <w:sz w:val="22"/>
          <w:szCs w:val="22"/>
        </w:rPr>
        <w:t>factuur</w:t>
      </w:r>
      <w:r w:rsidR="00104CC0" w:rsidRPr="006F58F3">
        <w:rPr>
          <w:rFonts w:ascii="Arial" w:hAnsi="Arial" w:cs="Arial"/>
          <w:sz w:val="22"/>
          <w:szCs w:val="22"/>
        </w:rPr>
        <w:t>,</w:t>
      </w:r>
      <w:r w:rsidRPr="006F58F3">
        <w:rPr>
          <w:rFonts w:ascii="Arial" w:hAnsi="Arial" w:cs="Arial"/>
          <w:sz w:val="22"/>
          <w:szCs w:val="22"/>
        </w:rPr>
        <w:t xml:space="preserve"> tenzij schrifte</w:t>
      </w:r>
      <w:r w:rsidRPr="006F58F3">
        <w:rPr>
          <w:rFonts w:ascii="Arial" w:hAnsi="Arial" w:cs="Arial"/>
          <w:sz w:val="22"/>
          <w:szCs w:val="22"/>
        </w:rPr>
        <w:softHyphen/>
        <w:t>lijk een andere</w:t>
      </w:r>
      <w:r w:rsidR="004D061B" w:rsidRPr="006F58F3">
        <w:rPr>
          <w:rFonts w:ascii="Arial" w:hAnsi="Arial" w:cs="Arial"/>
          <w:sz w:val="22"/>
          <w:szCs w:val="22"/>
        </w:rPr>
        <w:t xml:space="preserve"> </w:t>
      </w:r>
      <w:r w:rsidRPr="006F58F3">
        <w:rPr>
          <w:rFonts w:ascii="Arial" w:hAnsi="Arial" w:cs="Arial"/>
          <w:sz w:val="22"/>
          <w:szCs w:val="22"/>
        </w:rPr>
        <w:t>betalingsregeling met het bestuur is getroffen.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7. </w:t>
      </w:r>
      <w:r w:rsidR="004D061B" w:rsidRPr="006F58F3">
        <w:rPr>
          <w:rFonts w:ascii="Arial" w:hAnsi="Arial" w:cs="Arial"/>
          <w:sz w:val="22"/>
          <w:szCs w:val="22"/>
        </w:rPr>
        <w:tab/>
      </w:r>
      <w:r w:rsidRPr="006F58F3">
        <w:rPr>
          <w:rFonts w:ascii="Arial" w:hAnsi="Arial" w:cs="Arial"/>
          <w:sz w:val="22"/>
          <w:szCs w:val="22"/>
        </w:rPr>
        <w:t>Ieder lid heeft de vrije beschikking over de in gebruik gegeven tuin, doch is verplicht deze in goede staat te houden.</w:t>
      </w:r>
    </w:p>
    <w:p w:rsidR="00285AB2"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8. </w:t>
      </w:r>
      <w:r w:rsidR="004D061B" w:rsidRPr="006F58F3">
        <w:rPr>
          <w:rFonts w:ascii="Arial" w:hAnsi="Arial" w:cs="Arial"/>
          <w:sz w:val="22"/>
          <w:szCs w:val="22"/>
        </w:rPr>
        <w:tab/>
      </w:r>
      <w:r w:rsidRPr="006F58F3">
        <w:rPr>
          <w:rFonts w:ascii="Arial" w:hAnsi="Arial" w:cs="Arial"/>
          <w:sz w:val="22"/>
          <w:szCs w:val="22"/>
        </w:rPr>
        <w:t>Overeenkomstig de doelstelling van de vereniging, dienen de tuin en opstallen op de tuin voor ontspanning</w:t>
      </w:r>
      <w:r w:rsidR="00F0611E" w:rsidRPr="006F58F3">
        <w:rPr>
          <w:rFonts w:ascii="Arial" w:hAnsi="Arial" w:cs="Arial"/>
          <w:color w:val="FF0000"/>
          <w:sz w:val="22"/>
          <w:szCs w:val="22"/>
        </w:rPr>
        <w:t>.</w:t>
      </w:r>
      <w:r w:rsidRPr="006F58F3">
        <w:rPr>
          <w:rFonts w:ascii="Arial" w:hAnsi="Arial" w:cs="Arial"/>
          <w:sz w:val="22"/>
          <w:szCs w:val="22"/>
        </w:rPr>
        <w:t xml:space="preserve"> </w:t>
      </w:r>
    </w:p>
    <w:p w:rsidR="007B6E6C" w:rsidRPr="006F58F3" w:rsidRDefault="00285AB2">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ab/>
      </w:r>
      <w:r w:rsidR="00F0611E" w:rsidRPr="006F58F3">
        <w:rPr>
          <w:rFonts w:ascii="Arial" w:hAnsi="Arial" w:cs="Arial"/>
          <w:sz w:val="22"/>
          <w:szCs w:val="22"/>
        </w:rPr>
        <w:t>H</w:t>
      </w:r>
      <w:r w:rsidR="007B6E6C" w:rsidRPr="006F58F3">
        <w:rPr>
          <w:rFonts w:ascii="Arial" w:hAnsi="Arial" w:cs="Arial"/>
          <w:sz w:val="22"/>
          <w:szCs w:val="22"/>
        </w:rPr>
        <w:t>et uitoefenen van</w:t>
      </w:r>
      <w:r w:rsidR="004D061B" w:rsidRPr="006F58F3">
        <w:rPr>
          <w:rFonts w:ascii="Arial" w:hAnsi="Arial" w:cs="Arial"/>
          <w:sz w:val="22"/>
          <w:szCs w:val="22"/>
        </w:rPr>
        <w:t xml:space="preserve"> </w:t>
      </w:r>
      <w:r w:rsidR="007B6E6C" w:rsidRPr="006F58F3">
        <w:rPr>
          <w:rFonts w:ascii="Arial" w:hAnsi="Arial" w:cs="Arial"/>
          <w:sz w:val="22"/>
          <w:szCs w:val="22"/>
        </w:rPr>
        <w:t>beroepsmatige handelingen is niet toegestaan.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9. </w:t>
      </w:r>
      <w:r w:rsidR="004D061B" w:rsidRPr="006F58F3">
        <w:rPr>
          <w:rFonts w:ascii="Arial" w:hAnsi="Arial" w:cs="Arial"/>
          <w:sz w:val="22"/>
          <w:szCs w:val="22"/>
        </w:rPr>
        <w:tab/>
      </w:r>
      <w:r w:rsidRPr="006F58F3">
        <w:rPr>
          <w:rFonts w:ascii="Arial" w:hAnsi="Arial" w:cs="Arial"/>
          <w:sz w:val="22"/>
          <w:szCs w:val="22"/>
        </w:rPr>
        <w:t xml:space="preserve">Leden worden geacht de op de toegewezen tuin aanwezige opstallen en beplanting in eigendom te bezitten. Deze eigendommen strekken volledig tot onderpand van de uit het lidmaatschap </w:t>
      </w:r>
    </w:p>
    <w:p w:rsidR="007B6E6C" w:rsidRPr="006F58F3" w:rsidRDefault="007B6E6C">
      <w:pPr>
        <w:tabs>
          <w:tab w:val="left" w:pos="0"/>
          <w:tab w:val="left" w:pos="570"/>
          <w:tab w:val="left" w:pos="1440"/>
        </w:tabs>
        <w:suppressAutoHyphens/>
        <w:ind w:left="570" w:hanging="570"/>
        <w:rPr>
          <w:rFonts w:ascii="Arial" w:hAnsi="Arial" w:cs="Arial"/>
          <w:b/>
          <w:sz w:val="22"/>
          <w:szCs w:val="22"/>
        </w:rPr>
      </w:pPr>
      <w:r w:rsidRPr="006F58F3">
        <w:rPr>
          <w:rFonts w:ascii="Arial" w:hAnsi="Arial" w:cs="Arial"/>
          <w:sz w:val="22"/>
          <w:szCs w:val="22"/>
        </w:rPr>
        <w:t xml:space="preserve">    </w:t>
      </w:r>
      <w:r w:rsidR="004D061B" w:rsidRPr="006F58F3">
        <w:rPr>
          <w:rFonts w:ascii="Arial" w:hAnsi="Arial" w:cs="Arial"/>
          <w:sz w:val="22"/>
          <w:szCs w:val="22"/>
        </w:rPr>
        <w:tab/>
      </w:r>
      <w:r w:rsidRPr="006F58F3">
        <w:rPr>
          <w:rFonts w:ascii="Arial" w:hAnsi="Arial" w:cs="Arial"/>
          <w:sz w:val="22"/>
          <w:szCs w:val="22"/>
        </w:rPr>
        <w:t>voortvloeiende financiële verplichtingen aan de vereniging.</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10.</w:t>
      </w:r>
      <w:r w:rsidR="004D0150" w:rsidRPr="006F58F3">
        <w:rPr>
          <w:rFonts w:ascii="Arial" w:hAnsi="Arial" w:cs="Arial"/>
          <w:sz w:val="22"/>
          <w:szCs w:val="22"/>
        </w:rPr>
        <w:tab/>
      </w:r>
      <w:r w:rsidRPr="006F58F3">
        <w:rPr>
          <w:rFonts w:ascii="Arial" w:hAnsi="Arial" w:cs="Arial"/>
          <w:sz w:val="22"/>
          <w:szCs w:val="22"/>
        </w:rPr>
        <w:t>De leden mogen hun tuin slechts overdragen door tussenkomst</w:t>
      </w:r>
      <w:r w:rsidR="004D0150" w:rsidRPr="006F58F3">
        <w:rPr>
          <w:rFonts w:ascii="Arial" w:hAnsi="Arial" w:cs="Arial"/>
          <w:sz w:val="22"/>
          <w:szCs w:val="22"/>
        </w:rPr>
        <w:t xml:space="preserve"> </w:t>
      </w:r>
      <w:r w:rsidRPr="006F58F3">
        <w:rPr>
          <w:rFonts w:ascii="Arial" w:hAnsi="Arial" w:cs="Arial"/>
          <w:sz w:val="22"/>
          <w:szCs w:val="22"/>
        </w:rPr>
        <w:t>van het bestuur van de vereniging.</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11. </w:t>
      </w:r>
      <w:r w:rsidR="004D0150" w:rsidRPr="006F58F3">
        <w:rPr>
          <w:rFonts w:ascii="Arial" w:hAnsi="Arial" w:cs="Arial"/>
          <w:sz w:val="22"/>
          <w:szCs w:val="22"/>
        </w:rPr>
        <w:tab/>
      </w:r>
      <w:r w:rsidRPr="006F58F3">
        <w:rPr>
          <w:rFonts w:ascii="Arial" w:hAnsi="Arial" w:cs="Arial"/>
          <w:sz w:val="22"/>
          <w:szCs w:val="22"/>
        </w:rPr>
        <w:t xml:space="preserve">De leden zijn verplicht deel te nemen aan de algemene </w:t>
      </w:r>
    </w:p>
    <w:p w:rsidR="00791A79"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150" w:rsidRPr="006F58F3">
        <w:rPr>
          <w:rFonts w:ascii="Arial" w:hAnsi="Arial" w:cs="Arial"/>
          <w:sz w:val="22"/>
          <w:szCs w:val="22"/>
        </w:rPr>
        <w:tab/>
      </w:r>
      <w:r w:rsidRPr="006F58F3">
        <w:rPr>
          <w:rFonts w:ascii="Arial" w:hAnsi="Arial" w:cs="Arial"/>
          <w:sz w:val="22"/>
          <w:szCs w:val="22"/>
        </w:rPr>
        <w:t>werkzaamheden (</w:t>
      </w:r>
      <w:proofErr w:type="spellStart"/>
      <w:r w:rsidRPr="006F58F3">
        <w:rPr>
          <w:rFonts w:ascii="Arial" w:hAnsi="Arial" w:cs="Arial"/>
          <w:sz w:val="22"/>
          <w:szCs w:val="22"/>
        </w:rPr>
        <w:t>werkbeur</w:t>
      </w:r>
      <w:r w:rsidRPr="006F58F3">
        <w:rPr>
          <w:rFonts w:ascii="Arial" w:hAnsi="Arial" w:cs="Arial"/>
          <w:sz w:val="22"/>
          <w:szCs w:val="22"/>
        </w:rPr>
        <w:softHyphen/>
        <w:t>ten</w:t>
      </w:r>
      <w:proofErr w:type="spellEnd"/>
      <w:r w:rsidRPr="006F58F3">
        <w:rPr>
          <w:rFonts w:ascii="Arial" w:hAnsi="Arial" w:cs="Arial"/>
          <w:sz w:val="22"/>
          <w:szCs w:val="22"/>
        </w:rPr>
        <w:t>) voor de vereniging. De leden kunnen hiervoor ook een plaatsvervanger aanwijzen.</w:t>
      </w:r>
      <w:r w:rsidR="001E2A9A" w:rsidRPr="006F58F3">
        <w:rPr>
          <w:rFonts w:ascii="Arial" w:hAnsi="Arial" w:cs="Arial"/>
          <w:sz w:val="22"/>
          <w:szCs w:val="22"/>
        </w:rPr>
        <w:t xml:space="preserve"> </w:t>
      </w:r>
      <w:r w:rsidR="00791A79" w:rsidRPr="006F58F3">
        <w:rPr>
          <w:rFonts w:ascii="Arial" w:hAnsi="Arial" w:cs="Arial"/>
          <w:sz w:val="22"/>
          <w:szCs w:val="22"/>
        </w:rPr>
        <w:t xml:space="preserve">In </w:t>
      </w:r>
      <w:r w:rsidR="00791A79" w:rsidRPr="006F58F3">
        <w:rPr>
          <w:rFonts w:ascii="Arial" w:hAnsi="Arial" w:cs="Arial"/>
          <w:sz w:val="22"/>
          <w:szCs w:val="22"/>
        </w:rPr>
        <w:lastRenderedPageBreak/>
        <w:t>verband met</w:t>
      </w:r>
      <w:r w:rsidR="004D0150" w:rsidRPr="006F58F3">
        <w:rPr>
          <w:rFonts w:ascii="Arial" w:hAnsi="Arial" w:cs="Arial"/>
          <w:sz w:val="22"/>
          <w:szCs w:val="22"/>
        </w:rPr>
        <w:t xml:space="preserve"> </w:t>
      </w:r>
      <w:r w:rsidR="00791A79" w:rsidRPr="006F58F3">
        <w:rPr>
          <w:rFonts w:ascii="Arial" w:hAnsi="Arial" w:cs="Arial"/>
          <w:sz w:val="22"/>
          <w:szCs w:val="22"/>
        </w:rPr>
        <w:t>de vrijwilligers verzekering, dient de vervanger minimaal 18 jaar te zijn.</w:t>
      </w:r>
    </w:p>
    <w:p w:rsidR="007B6E6C" w:rsidRPr="006F58F3" w:rsidRDefault="00791A79">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150" w:rsidRPr="006F58F3">
        <w:rPr>
          <w:rFonts w:ascii="Arial" w:hAnsi="Arial" w:cs="Arial"/>
          <w:sz w:val="22"/>
          <w:szCs w:val="22"/>
        </w:rPr>
        <w:tab/>
      </w:r>
      <w:r w:rsidR="001E2A9A" w:rsidRPr="006F58F3">
        <w:rPr>
          <w:rFonts w:ascii="Arial" w:hAnsi="Arial" w:cs="Arial"/>
          <w:sz w:val="22"/>
          <w:szCs w:val="22"/>
        </w:rPr>
        <w:t>Leden die</w:t>
      </w:r>
      <w:r w:rsidRPr="006F58F3">
        <w:rPr>
          <w:rFonts w:ascii="Arial" w:hAnsi="Arial" w:cs="Arial"/>
          <w:sz w:val="22"/>
          <w:szCs w:val="22"/>
        </w:rPr>
        <w:t xml:space="preserve"> </w:t>
      </w:r>
      <w:r w:rsidR="001E2A9A" w:rsidRPr="006F58F3">
        <w:rPr>
          <w:rFonts w:ascii="Arial" w:hAnsi="Arial" w:cs="Arial"/>
          <w:sz w:val="22"/>
          <w:szCs w:val="22"/>
        </w:rPr>
        <w:t>70 jaar of ouder zijn, worde</w:t>
      </w:r>
      <w:r w:rsidRPr="006F58F3">
        <w:rPr>
          <w:rFonts w:ascii="Arial" w:hAnsi="Arial" w:cs="Arial"/>
          <w:sz w:val="22"/>
          <w:szCs w:val="22"/>
        </w:rPr>
        <w:t>n vrijgesteld van werkbeurten</w:t>
      </w:r>
      <w:r w:rsidR="004D0150" w:rsidRPr="006F58F3">
        <w:rPr>
          <w:rFonts w:ascii="Arial" w:hAnsi="Arial" w:cs="Arial"/>
          <w:sz w:val="22"/>
          <w:szCs w:val="22"/>
        </w:rPr>
        <w:t xml:space="preserve"> </w:t>
      </w:r>
      <w:r w:rsidRPr="006F58F3">
        <w:rPr>
          <w:rFonts w:ascii="Arial" w:hAnsi="Arial" w:cs="Arial"/>
          <w:sz w:val="22"/>
          <w:szCs w:val="22"/>
        </w:rPr>
        <w:t>(</w:t>
      </w:r>
      <w:r w:rsidR="001E2A9A" w:rsidRPr="006F58F3">
        <w:rPr>
          <w:rFonts w:ascii="Arial" w:hAnsi="Arial" w:cs="Arial"/>
          <w:sz w:val="22"/>
          <w:szCs w:val="22"/>
        </w:rPr>
        <w:t>besluit</w:t>
      </w:r>
      <w:r w:rsidR="009F5B8A" w:rsidRPr="006F58F3">
        <w:rPr>
          <w:rFonts w:ascii="Arial" w:hAnsi="Arial" w:cs="Arial"/>
          <w:sz w:val="22"/>
          <w:szCs w:val="22"/>
        </w:rPr>
        <w:t xml:space="preserve"> ledenvergad</w:t>
      </w:r>
      <w:r w:rsidR="00283772" w:rsidRPr="006F58F3">
        <w:rPr>
          <w:rFonts w:ascii="Arial" w:hAnsi="Arial" w:cs="Arial"/>
          <w:sz w:val="22"/>
          <w:szCs w:val="22"/>
        </w:rPr>
        <w:t>e</w:t>
      </w:r>
      <w:r w:rsidR="009F5B8A" w:rsidRPr="006F58F3">
        <w:rPr>
          <w:rFonts w:ascii="Arial" w:hAnsi="Arial" w:cs="Arial"/>
          <w:sz w:val="22"/>
          <w:szCs w:val="22"/>
        </w:rPr>
        <w:t>ring</w:t>
      </w:r>
      <w:r w:rsidR="001E2A9A" w:rsidRPr="006F58F3">
        <w:rPr>
          <w:rFonts w:ascii="Arial" w:hAnsi="Arial" w:cs="Arial"/>
          <w:sz w:val="22"/>
          <w:szCs w:val="22"/>
        </w:rPr>
        <w:t xml:space="preserve"> van november 2006)</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12. </w:t>
      </w:r>
      <w:r w:rsidR="004D0150" w:rsidRPr="006F58F3">
        <w:rPr>
          <w:rFonts w:ascii="Arial" w:hAnsi="Arial" w:cs="Arial"/>
          <w:sz w:val="22"/>
          <w:szCs w:val="22"/>
        </w:rPr>
        <w:tab/>
      </w:r>
      <w:r w:rsidRPr="006F58F3">
        <w:rPr>
          <w:rFonts w:ascii="Arial" w:hAnsi="Arial" w:cs="Arial"/>
          <w:sz w:val="22"/>
          <w:szCs w:val="22"/>
        </w:rPr>
        <w:t>Bij het niet of niet volledig voldoen aan de in lid 11 genoemde</w:t>
      </w:r>
      <w:r w:rsidR="004D0150" w:rsidRPr="006F58F3">
        <w:rPr>
          <w:rFonts w:ascii="Arial" w:hAnsi="Arial" w:cs="Arial"/>
          <w:sz w:val="22"/>
          <w:szCs w:val="22"/>
        </w:rPr>
        <w:t xml:space="preserve"> </w:t>
      </w:r>
      <w:r w:rsidRPr="006F58F3">
        <w:rPr>
          <w:rFonts w:ascii="Arial" w:hAnsi="Arial" w:cs="Arial"/>
          <w:sz w:val="22"/>
          <w:szCs w:val="22"/>
        </w:rPr>
        <w:t>werkbeurten, zonder voor het bestuur aanvaardbare en geldige</w:t>
      </w:r>
      <w:r w:rsidR="004D0150" w:rsidRPr="006F58F3">
        <w:rPr>
          <w:rFonts w:ascii="Arial" w:hAnsi="Arial" w:cs="Arial"/>
          <w:sz w:val="22"/>
          <w:szCs w:val="22"/>
        </w:rPr>
        <w:t xml:space="preserve"> </w:t>
      </w:r>
      <w:r w:rsidRPr="006F58F3">
        <w:rPr>
          <w:rFonts w:ascii="Arial" w:hAnsi="Arial" w:cs="Arial"/>
          <w:sz w:val="22"/>
          <w:szCs w:val="22"/>
        </w:rPr>
        <w:t>reden, wordt het lid door het bestuur schriftelijk opgeroepen de werkbeurten alsnog te vervullen.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150" w:rsidRPr="006F58F3">
        <w:rPr>
          <w:rFonts w:ascii="Arial" w:hAnsi="Arial" w:cs="Arial"/>
          <w:sz w:val="22"/>
          <w:szCs w:val="22"/>
        </w:rPr>
        <w:tab/>
      </w:r>
      <w:r w:rsidRPr="006F58F3">
        <w:rPr>
          <w:rFonts w:ascii="Arial" w:hAnsi="Arial" w:cs="Arial"/>
          <w:sz w:val="22"/>
          <w:szCs w:val="22"/>
        </w:rPr>
        <w:t xml:space="preserve">Geeft het lid aan deze oproep geen gehoor, dan zijn </w:t>
      </w:r>
    </w:p>
    <w:p w:rsidR="004D0150"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4D0150" w:rsidRPr="006F58F3">
        <w:rPr>
          <w:rFonts w:ascii="Arial" w:hAnsi="Arial" w:cs="Arial"/>
          <w:sz w:val="22"/>
          <w:szCs w:val="22"/>
        </w:rPr>
        <w:tab/>
      </w:r>
      <w:r w:rsidRPr="006F58F3">
        <w:rPr>
          <w:rFonts w:ascii="Arial" w:hAnsi="Arial" w:cs="Arial"/>
          <w:sz w:val="22"/>
          <w:szCs w:val="22"/>
        </w:rPr>
        <w:t>strafbepalingen, overeenkom</w:t>
      </w:r>
      <w:r w:rsidRPr="006F58F3">
        <w:rPr>
          <w:rFonts w:ascii="Arial" w:hAnsi="Arial" w:cs="Arial"/>
          <w:sz w:val="22"/>
          <w:szCs w:val="22"/>
        </w:rPr>
        <w:softHyphen/>
        <w:t>stig artikel 9 van dit reglement van  toepassing.</w:t>
      </w:r>
      <w:r w:rsidR="001E2A9A" w:rsidRPr="006F58F3">
        <w:rPr>
          <w:rFonts w:ascii="Arial" w:hAnsi="Arial" w:cs="Arial"/>
          <w:sz w:val="22"/>
          <w:szCs w:val="22"/>
        </w:rPr>
        <w:t xml:space="preserve"> Indien leden</w:t>
      </w:r>
      <w:r w:rsidR="009F5B8A" w:rsidRPr="006F58F3">
        <w:rPr>
          <w:rFonts w:ascii="Arial" w:hAnsi="Arial" w:cs="Arial"/>
          <w:sz w:val="22"/>
          <w:szCs w:val="22"/>
        </w:rPr>
        <w:t xml:space="preserve"> in het lopende jaar </w:t>
      </w:r>
      <w:r w:rsidR="001E2A9A" w:rsidRPr="006F58F3">
        <w:rPr>
          <w:rFonts w:ascii="Arial" w:hAnsi="Arial" w:cs="Arial"/>
          <w:sz w:val="22"/>
          <w:szCs w:val="22"/>
        </w:rPr>
        <w:t xml:space="preserve"> hun werkbeurten </w:t>
      </w:r>
      <w:r w:rsidR="008847D5" w:rsidRPr="006F58F3">
        <w:rPr>
          <w:rFonts w:ascii="Arial" w:hAnsi="Arial" w:cs="Arial"/>
          <w:sz w:val="22"/>
          <w:szCs w:val="22"/>
        </w:rPr>
        <w:t>niet gemaakt hebben</w:t>
      </w:r>
      <w:r w:rsidR="00F0611E" w:rsidRPr="006F58F3">
        <w:rPr>
          <w:rFonts w:ascii="Arial" w:hAnsi="Arial" w:cs="Arial"/>
          <w:sz w:val="22"/>
          <w:szCs w:val="22"/>
        </w:rPr>
        <w:t>, kunnen zij</w:t>
      </w:r>
    </w:p>
    <w:p w:rsidR="007B6E6C" w:rsidRPr="006F58F3" w:rsidRDefault="004D0150">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ab/>
      </w:r>
      <w:r w:rsidR="00F0611E" w:rsidRPr="006F58F3">
        <w:rPr>
          <w:rFonts w:ascii="Arial" w:hAnsi="Arial" w:cs="Arial"/>
          <w:sz w:val="22"/>
          <w:szCs w:val="22"/>
        </w:rPr>
        <w:t xml:space="preserve"> </w:t>
      </w:r>
      <w:r w:rsidR="00052A35" w:rsidRPr="006F58F3">
        <w:rPr>
          <w:rFonts w:ascii="Arial" w:hAnsi="Arial" w:cs="Arial"/>
          <w:sz w:val="22"/>
          <w:szCs w:val="22"/>
        </w:rPr>
        <w:t>(</w:t>
      </w:r>
      <w:r w:rsidR="009F5B8A" w:rsidRPr="006F58F3">
        <w:rPr>
          <w:rFonts w:ascii="Arial" w:hAnsi="Arial" w:cs="Arial"/>
          <w:sz w:val="22"/>
          <w:szCs w:val="22"/>
        </w:rPr>
        <w:t xml:space="preserve"> in overleg met het bestuur) </w:t>
      </w:r>
      <w:r w:rsidR="00F0611E" w:rsidRPr="006F58F3">
        <w:rPr>
          <w:rFonts w:ascii="Arial" w:hAnsi="Arial" w:cs="Arial"/>
          <w:sz w:val="22"/>
          <w:szCs w:val="22"/>
        </w:rPr>
        <w:t>max</w:t>
      </w:r>
      <w:r w:rsidR="00425E52" w:rsidRPr="006F58F3">
        <w:rPr>
          <w:rFonts w:ascii="Arial" w:hAnsi="Arial" w:cs="Arial"/>
          <w:sz w:val="22"/>
          <w:szCs w:val="22"/>
        </w:rPr>
        <w:t>.</w:t>
      </w:r>
      <w:r w:rsidR="00F0611E" w:rsidRPr="006F58F3">
        <w:rPr>
          <w:rFonts w:ascii="Arial" w:hAnsi="Arial" w:cs="Arial"/>
          <w:sz w:val="22"/>
          <w:szCs w:val="22"/>
        </w:rPr>
        <w:t xml:space="preserve"> 2 werkbeurten </w:t>
      </w:r>
      <w:r w:rsidR="009F5B8A" w:rsidRPr="006F58F3">
        <w:rPr>
          <w:rFonts w:ascii="Arial" w:hAnsi="Arial" w:cs="Arial"/>
          <w:sz w:val="22"/>
          <w:szCs w:val="22"/>
        </w:rPr>
        <w:t>meenemen naar</w:t>
      </w:r>
      <w:r w:rsidR="00F0611E" w:rsidRPr="006F58F3">
        <w:rPr>
          <w:rFonts w:ascii="Arial" w:hAnsi="Arial" w:cs="Arial"/>
          <w:sz w:val="22"/>
          <w:szCs w:val="22"/>
        </w:rPr>
        <w:t xml:space="preserve"> het volgende jaar. </w:t>
      </w:r>
      <w:r w:rsidR="009F5B8A" w:rsidRPr="006F58F3">
        <w:rPr>
          <w:rFonts w:ascii="Arial" w:hAnsi="Arial" w:cs="Arial"/>
          <w:sz w:val="22"/>
          <w:szCs w:val="22"/>
        </w:rPr>
        <w:t>Niet gemaakte werkbeurten worden in rekening gebracht. Eén</w:t>
      </w:r>
      <w:r w:rsidR="00F0611E" w:rsidRPr="006F58F3">
        <w:rPr>
          <w:rFonts w:ascii="Arial" w:hAnsi="Arial" w:cs="Arial"/>
          <w:sz w:val="22"/>
          <w:szCs w:val="22"/>
        </w:rPr>
        <w:t xml:space="preserve"> werkbeurt €25,00 en voor </w:t>
      </w:r>
      <w:r w:rsidR="009F5B8A" w:rsidRPr="006F58F3">
        <w:rPr>
          <w:rFonts w:ascii="Arial" w:hAnsi="Arial" w:cs="Arial"/>
          <w:sz w:val="22"/>
          <w:szCs w:val="22"/>
        </w:rPr>
        <w:t>alle</w:t>
      </w:r>
      <w:r w:rsidR="00F0611E" w:rsidRPr="006F58F3">
        <w:rPr>
          <w:rFonts w:ascii="Arial" w:hAnsi="Arial" w:cs="Arial"/>
          <w:sz w:val="22"/>
          <w:szCs w:val="22"/>
        </w:rPr>
        <w:t xml:space="preserve"> </w:t>
      </w:r>
      <w:r w:rsidR="009F5B8A" w:rsidRPr="006F58F3">
        <w:rPr>
          <w:rFonts w:ascii="Arial" w:hAnsi="Arial" w:cs="Arial"/>
          <w:sz w:val="22"/>
          <w:szCs w:val="22"/>
        </w:rPr>
        <w:t>overige</w:t>
      </w:r>
      <w:r w:rsidR="00F0611E" w:rsidRPr="006F58F3">
        <w:rPr>
          <w:rFonts w:ascii="Arial" w:hAnsi="Arial" w:cs="Arial"/>
          <w:sz w:val="22"/>
          <w:szCs w:val="22"/>
        </w:rPr>
        <w:t xml:space="preserve"> werkbeurten</w:t>
      </w:r>
      <w:r w:rsidR="009F5B8A" w:rsidRPr="006F58F3">
        <w:rPr>
          <w:rFonts w:ascii="Arial" w:hAnsi="Arial" w:cs="Arial"/>
          <w:sz w:val="22"/>
          <w:szCs w:val="22"/>
        </w:rPr>
        <w:t xml:space="preserve"> wordt </w:t>
      </w:r>
      <w:r w:rsidR="00F0611E" w:rsidRPr="006F58F3">
        <w:rPr>
          <w:rFonts w:ascii="Arial" w:hAnsi="Arial" w:cs="Arial"/>
          <w:sz w:val="22"/>
          <w:szCs w:val="22"/>
        </w:rPr>
        <w:t>€ 45,00</w:t>
      </w:r>
      <w:r w:rsidR="009F5B8A" w:rsidRPr="006F58F3">
        <w:rPr>
          <w:rFonts w:ascii="Arial" w:hAnsi="Arial" w:cs="Arial"/>
          <w:sz w:val="22"/>
          <w:szCs w:val="22"/>
        </w:rPr>
        <w:t xml:space="preserve"> per werkbeurt </w:t>
      </w:r>
      <w:r w:rsidR="00F0611E" w:rsidRPr="006F58F3">
        <w:rPr>
          <w:rFonts w:ascii="Arial" w:hAnsi="Arial" w:cs="Arial"/>
          <w:sz w:val="22"/>
          <w:szCs w:val="22"/>
        </w:rPr>
        <w:t xml:space="preserve"> berekend.</w:t>
      </w:r>
      <w:r w:rsidR="009F5B8A" w:rsidRPr="006F58F3">
        <w:rPr>
          <w:rFonts w:ascii="Arial" w:hAnsi="Arial" w:cs="Arial"/>
          <w:sz w:val="22"/>
          <w:szCs w:val="22"/>
        </w:rPr>
        <w:t>( Zie procedure niet functionerende leden.)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13. </w:t>
      </w:r>
      <w:r w:rsidR="004D0150" w:rsidRPr="006F58F3">
        <w:rPr>
          <w:rFonts w:ascii="Arial" w:hAnsi="Arial" w:cs="Arial"/>
          <w:sz w:val="22"/>
          <w:szCs w:val="22"/>
        </w:rPr>
        <w:tab/>
      </w:r>
      <w:r w:rsidRPr="006F58F3">
        <w:rPr>
          <w:rFonts w:ascii="Arial" w:hAnsi="Arial" w:cs="Arial"/>
          <w:sz w:val="22"/>
          <w:szCs w:val="22"/>
        </w:rPr>
        <w:t>Eigendommen van de vereniging dienen door de leden op de eerste aanvraag van het bestuur te worden ingeleverd.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14. </w:t>
      </w:r>
      <w:r w:rsidR="004D0150" w:rsidRPr="006F58F3">
        <w:rPr>
          <w:rFonts w:ascii="Arial" w:hAnsi="Arial" w:cs="Arial"/>
          <w:sz w:val="22"/>
          <w:szCs w:val="22"/>
        </w:rPr>
        <w:tab/>
      </w:r>
      <w:r w:rsidRPr="006F58F3">
        <w:rPr>
          <w:rFonts w:ascii="Arial" w:hAnsi="Arial" w:cs="Arial"/>
          <w:sz w:val="22"/>
          <w:szCs w:val="22"/>
        </w:rPr>
        <w:t>De leden kunnen zich volgens de daarvoor geldende regels laten</w:t>
      </w:r>
      <w:r w:rsidR="004D0150" w:rsidRPr="006F58F3">
        <w:rPr>
          <w:rFonts w:ascii="Arial" w:hAnsi="Arial" w:cs="Arial"/>
          <w:sz w:val="22"/>
          <w:szCs w:val="22"/>
        </w:rPr>
        <w:t xml:space="preserve"> </w:t>
      </w:r>
      <w:r w:rsidRPr="006F58F3">
        <w:rPr>
          <w:rFonts w:ascii="Arial" w:hAnsi="Arial" w:cs="Arial"/>
          <w:sz w:val="22"/>
          <w:szCs w:val="22"/>
        </w:rPr>
        <w:t>kiezen in het bestuur, of zitting nemen in één van de commissies.</w:t>
      </w:r>
    </w:p>
    <w:p w:rsidR="007B6E6C" w:rsidRPr="006F58F3" w:rsidRDefault="007B6E6C" w:rsidP="00ED7E54">
      <w:pPr>
        <w:tabs>
          <w:tab w:val="left" w:pos="0"/>
          <w:tab w:val="left" w:pos="570"/>
          <w:tab w:val="left" w:pos="1440"/>
        </w:tabs>
        <w:suppressAutoHyphens/>
        <w:ind w:left="570" w:hanging="570"/>
        <w:rPr>
          <w:rFonts w:ascii="Arial" w:hAnsi="Arial" w:cs="Arial"/>
          <w:sz w:val="28"/>
        </w:rPr>
      </w:pPr>
      <w:r w:rsidRPr="006F58F3">
        <w:rPr>
          <w:rFonts w:ascii="Arial" w:hAnsi="Arial" w:cs="Arial"/>
          <w:sz w:val="22"/>
          <w:szCs w:val="22"/>
        </w:rPr>
        <w:t xml:space="preserve"> </w:t>
      </w:r>
    </w:p>
    <w:p w:rsidR="007B6E6C" w:rsidRPr="006F58F3" w:rsidRDefault="007B6E6C">
      <w:pPr>
        <w:tabs>
          <w:tab w:val="left" w:pos="0"/>
          <w:tab w:val="left" w:pos="570"/>
          <w:tab w:val="left" w:pos="1440"/>
        </w:tabs>
        <w:suppressAutoHyphens/>
        <w:ind w:left="570" w:hanging="570"/>
        <w:rPr>
          <w:rFonts w:ascii="Arial" w:hAnsi="Arial" w:cs="Arial"/>
          <w:sz w:val="28"/>
          <w:szCs w:val="28"/>
        </w:rPr>
      </w:pPr>
      <w:r w:rsidRPr="006F58F3">
        <w:rPr>
          <w:rFonts w:ascii="Arial" w:hAnsi="Arial" w:cs="Arial"/>
          <w:sz w:val="28"/>
          <w:szCs w:val="28"/>
        </w:rPr>
        <w:t>4. Einde lidmaatschap</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4</w:t>
      </w:r>
    </w:p>
    <w:p w:rsidR="007B6E6C" w:rsidRPr="006F58F3" w:rsidRDefault="007B6E6C" w:rsidP="004D0150">
      <w:pPr>
        <w:tabs>
          <w:tab w:val="left" w:pos="0"/>
          <w:tab w:val="left" w:pos="1008"/>
          <w:tab w:val="left" w:pos="1440"/>
        </w:tabs>
        <w:suppressAutoHyphens/>
        <w:ind w:left="708" w:hanging="708"/>
        <w:rPr>
          <w:rFonts w:ascii="Arial" w:hAnsi="Arial" w:cs="Arial"/>
          <w:sz w:val="22"/>
          <w:szCs w:val="22"/>
        </w:rPr>
      </w:pPr>
      <w:r w:rsidRPr="006F58F3">
        <w:rPr>
          <w:rFonts w:ascii="Arial" w:hAnsi="Arial" w:cs="Arial"/>
          <w:sz w:val="22"/>
          <w:szCs w:val="22"/>
        </w:rPr>
        <w:t xml:space="preserve">1. </w:t>
      </w:r>
      <w:r w:rsidR="004D0150" w:rsidRPr="006F58F3">
        <w:rPr>
          <w:rFonts w:ascii="Arial" w:hAnsi="Arial" w:cs="Arial"/>
          <w:sz w:val="22"/>
          <w:szCs w:val="22"/>
        </w:rPr>
        <w:tab/>
      </w:r>
      <w:r w:rsidRPr="006F58F3">
        <w:rPr>
          <w:rFonts w:ascii="Arial" w:hAnsi="Arial" w:cs="Arial"/>
          <w:sz w:val="22"/>
          <w:szCs w:val="22"/>
        </w:rPr>
        <w:t>Het lidmaatschap van de vereniging eindigt ingevolge het gestelde</w:t>
      </w:r>
      <w:r w:rsidR="004D0150" w:rsidRPr="006F58F3">
        <w:rPr>
          <w:rFonts w:ascii="Arial" w:hAnsi="Arial" w:cs="Arial"/>
          <w:sz w:val="22"/>
          <w:szCs w:val="22"/>
        </w:rPr>
        <w:t xml:space="preserve"> </w:t>
      </w:r>
      <w:r w:rsidRPr="006F58F3">
        <w:rPr>
          <w:rFonts w:ascii="Arial" w:hAnsi="Arial" w:cs="Arial"/>
          <w:sz w:val="22"/>
          <w:szCs w:val="22"/>
        </w:rPr>
        <w:t>in artikel 8 van de statuten.</w:t>
      </w:r>
    </w:p>
    <w:p w:rsidR="00F45564" w:rsidRPr="006F58F3" w:rsidRDefault="007B6E6C" w:rsidP="00F45564">
      <w:pPr>
        <w:tabs>
          <w:tab w:val="left" w:pos="0"/>
          <w:tab w:val="left" w:pos="1008"/>
          <w:tab w:val="left" w:pos="1440"/>
        </w:tabs>
        <w:suppressAutoHyphens/>
        <w:ind w:left="708" w:hanging="708"/>
        <w:rPr>
          <w:rFonts w:ascii="Arial" w:hAnsi="Arial" w:cs="Arial"/>
          <w:sz w:val="22"/>
          <w:szCs w:val="22"/>
        </w:rPr>
      </w:pPr>
      <w:r w:rsidRPr="006F58F3">
        <w:rPr>
          <w:rFonts w:ascii="Arial" w:hAnsi="Arial" w:cs="Arial"/>
          <w:sz w:val="22"/>
          <w:szCs w:val="22"/>
        </w:rPr>
        <w:t xml:space="preserve">2. </w:t>
      </w:r>
      <w:r w:rsidR="00F45564" w:rsidRPr="006F58F3">
        <w:rPr>
          <w:rFonts w:ascii="Arial" w:hAnsi="Arial" w:cs="Arial"/>
          <w:sz w:val="22"/>
          <w:szCs w:val="22"/>
        </w:rPr>
        <w:tab/>
      </w:r>
      <w:r w:rsidRPr="006F58F3">
        <w:rPr>
          <w:rFonts w:ascii="Arial" w:hAnsi="Arial" w:cs="Arial"/>
          <w:sz w:val="22"/>
          <w:szCs w:val="22"/>
        </w:rPr>
        <w:t>Bij beëindiging van het lidmaatschap is het lid verplicht de in gebruik</w:t>
      </w:r>
      <w:r w:rsidR="00F45564" w:rsidRPr="006F58F3">
        <w:rPr>
          <w:rFonts w:ascii="Arial" w:hAnsi="Arial" w:cs="Arial"/>
          <w:sz w:val="22"/>
          <w:szCs w:val="22"/>
        </w:rPr>
        <w:t xml:space="preserve"> </w:t>
      </w:r>
      <w:r w:rsidRPr="006F58F3">
        <w:rPr>
          <w:rFonts w:ascii="Arial" w:hAnsi="Arial" w:cs="Arial"/>
          <w:sz w:val="22"/>
          <w:szCs w:val="22"/>
        </w:rPr>
        <w:t>gegeven tuin in goede staat van onderhoud op te leveren, dit in overeenstemming met de voorschriften van het huishoudelijk reglement.</w:t>
      </w:r>
      <w:r w:rsidR="003120F4" w:rsidRPr="006F58F3">
        <w:rPr>
          <w:rFonts w:ascii="Arial" w:hAnsi="Arial" w:cs="Arial"/>
          <w:sz w:val="22"/>
          <w:szCs w:val="22"/>
        </w:rPr>
        <w:t xml:space="preserve"> </w:t>
      </w:r>
      <w:r w:rsidRPr="006F58F3">
        <w:rPr>
          <w:rFonts w:ascii="Arial" w:hAnsi="Arial" w:cs="Arial"/>
          <w:sz w:val="22"/>
          <w:szCs w:val="22"/>
        </w:rPr>
        <w:t>Het vertrekkende lid is aansprakelijk voor alle kosten die door derden gemaakt moeten worden, om de tuin in goede staat te brengen.</w:t>
      </w:r>
    </w:p>
    <w:p w:rsidR="007B6E6C" w:rsidRPr="006F58F3" w:rsidRDefault="00F45564" w:rsidP="00F45564">
      <w:pPr>
        <w:tabs>
          <w:tab w:val="left" w:pos="0"/>
          <w:tab w:val="left" w:pos="1008"/>
          <w:tab w:val="left" w:pos="1440"/>
        </w:tabs>
        <w:suppressAutoHyphens/>
        <w:ind w:left="708" w:hanging="708"/>
        <w:rPr>
          <w:rFonts w:ascii="Arial" w:hAnsi="Arial" w:cs="Arial"/>
          <w:sz w:val="22"/>
          <w:szCs w:val="22"/>
        </w:rPr>
      </w:pPr>
      <w:r w:rsidRPr="006F58F3">
        <w:rPr>
          <w:rFonts w:ascii="Arial" w:hAnsi="Arial" w:cs="Arial"/>
          <w:sz w:val="22"/>
          <w:szCs w:val="22"/>
        </w:rPr>
        <w:t>3.</w:t>
      </w:r>
      <w:r w:rsidRPr="006F58F3">
        <w:rPr>
          <w:rFonts w:ascii="Arial" w:hAnsi="Arial" w:cs="Arial"/>
          <w:sz w:val="22"/>
          <w:szCs w:val="22"/>
        </w:rPr>
        <w:tab/>
      </w:r>
      <w:r w:rsidR="007B6E6C" w:rsidRPr="006F58F3">
        <w:rPr>
          <w:rFonts w:ascii="Arial" w:hAnsi="Arial" w:cs="Arial"/>
          <w:sz w:val="22"/>
          <w:szCs w:val="22"/>
        </w:rPr>
        <w:t>Uitbetaling van de overname som aan het vertrekkende lid of diens rechtmatige erfgenamen  zal geschieden volgens het bepaalde in bijlage 2 van dit reglement.</w:t>
      </w:r>
    </w:p>
    <w:p w:rsidR="007B6E6C" w:rsidRPr="006F58F3" w:rsidRDefault="007B6E6C">
      <w:pPr>
        <w:tabs>
          <w:tab w:val="left" w:pos="0"/>
          <w:tab w:val="left" w:pos="1008"/>
          <w:tab w:val="left" w:pos="1440"/>
        </w:tabs>
        <w:suppressAutoHyphens/>
        <w:rPr>
          <w:rFonts w:ascii="Arial" w:hAnsi="Arial" w:cs="Arial"/>
          <w:sz w:val="28"/>
        </w:rPr>
      </w:pPr>
    </w:p>
    <w:p w:rsidR="005A73F5" w:rsidRPr="006F58F3" w:rsidRDefault="005A73F5">
      <w:pPr>
        <w:overflowPunct/>
        <w:autoSpaceDE/>
        <w:autoSpaceDN/>
        <w:adjustRightInd/>
        <w:textAlignment w:val="auto"/>
        <w:rPr>
          <w:rFonts w:ascii="Arial" w:hAnsi="Arial" w:cs="Arial"/>
          <w:sz w:val="28"/>
          <w:szCs w:val="28"/>
        </w:rPr>
      </w:pPr>
      <w:r w:rsidRPr="006F58F3">
        <w:rPr>
          <w:rFonts w:ascii="Arial" w:hAnsi="Arial" w:cs="Arial"/>
          <w:sz w:val="28"/>
          <w:szCs w:val="28"/>
        </w:rPr>
        <w:br w:type="page"/>
      </w:r>
    </w:p>
    <w:p w:rsidR="007B6E6C" w:rsidRPr="006F58F3" w:rsidRDefault="007B6E6C">
      <w:pPr>
        <w:tabs>
          <w:tab w:val="left" w:pos="0"/>
          <w:tab w:val="left" w:pos="570"/>
          <w:tab w:val="left" w:pos="1440"/>
        </w:tabs>
        <w:suppressAutoHyphens/>
        <w:ind w:left="570" w:hanging="570"/>
        <w:rPr>
          <w:rFonts w:ascii="Arial" w:hAnsi="Arial" w:cs="Arial"/>
          <w:sz w:val="28"/>
          <w:szCs w:val="28"/>
        </w:rPr>
      </w:pPr>
      <w:r w:rsidRPr="006F58F3">
        <w:rPr>
          <w:rFonts w:ascii="Arial" w:hAnsi="Arial" w:cs="Arial"/>
          <w:sz w:val="28"/>
          <w:szCs w:val="28"/>
        </w:rPr>
        <w:lastRenderedPageBreak/>
        <w:t>5. Bestuur</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5</w:t>
      </w:r>
    </w:p>
    <w:p w:rsidR="007B6E6C" w:rsidRPr="006F58F3" w:rsidRDefault="007B6E6C">
      <w:pPr>
        <w:pStyle w:val="Plattetekstinspringen3"/>
        <w:tabs>
          <w:tab w:val="clear" w:pos="1440"/>
        </w:tabs>
        <w:rPr>
          <w:sz w:val="22"/>
          <w:szCs w:val="22"/>
        </w:rPr>
      </w:pPr>
      <w:r w:rsidRPr="006F58F3">
        <w:rPr>
          <w:sz w:val="22"/>
          <w:szCs w:val="22"/>
        </w:rPr>
        <w:t>1.</w:t>
      </w:r>
      <w:r w:rsidR="00F45564" w:rsidRPr="006F58F3">
        <w:rPr>
          <w:sz w:val="22"/>
          <w:szCs w:val="22"/>
        </w:rPr>
        <w:tab/>
      </w:r>
      <w:r w:rsidRPr="006F58F3">
        <w:rPr>
          <w:sz w:val="22"/>
          <w:szCs w:val="22"/>
        </w:rPr>
        <w:t xml:space="preserve"> De taken van het bestuur zijn in hoofdlijnen tweeledig:</w:t>
      </w:r>
    </w:p>
    <w:p w:rsidR="007B6E6C" w:rsidRPr="006F58F3" w:rsidRDefault="007B6E6C">
      <w:pPr>
        <w:tabs>
          <w:tab w:val="left" w:pos="0"/>
          <w:tab w:val="left" w:pos="570"/>
          <w:tab w:val="left" w:pos="1440"/>
        </w:tabs>
        <w:suppressAutoHyphens/>
        <w:ind w:left="855" w:hanging="855"/>
        <w:rPr>
          <w:rFonts w:ascii="Arial" w:hAnsi="Arial" w:cs="Arial"/>
          <w:sz w:val="22"/>
          <w:szCs w:val="22"/>
        </w:rPr>
      </w:pPr>
      <w:r w:rsidRPr="006F58F3">
        <w:rPr>
          <w:rFonts w:ascii="Arial" w:hAnsi="Arial" w:cs="Arial"/>
          <w:sz w:val="22"/>
          <w:szCs w:val="22"/>
        </w:rPr>
        <w:t xml:space="preserve">    </w:t>
      </w:r>
      <w:r w:rsidR="00F45564" w:rsidRPr="006F58F3">
        <w:rPr>
          <w:rFonts w:ascii="Arial" w:hAnsi="Arial" w:cs="Arial"/>
          <w:sz w:val="22"/>
          <w:szCs w:val="22"/>
        </w:rPr>
        <w:tab/>
      </w:r>
      <w:r w:rsidRPr="006F58F3">
        <w:rPr>
          <w:rFonts w:ascii="Arial" w:hAnsi="Arial" w:cs="Arial"/>
          <w:sz w:val="22"/>
          <w:szCs w:val="22"/>
        </w:rPr>
        <w:t>1) Het besturen van de vereniging (artikel 13 van de statuten);</w:t>
      </w:r>
    </w:p>
    <w:p w:rsidR="007B6E6C" w:rsidRPr="006F58F3" w:rsidRDefault="007B6E6C">
      <w:pPr>
        <w:tabs>
          <w:tab w:val="left" w:pos="0"/>
          <w:tab w:val="left" w:pos="570"/>
          <w:tab w:val="left" w:pos="1440"/>
        </w:tabs>
        <w:suppressAutoHyphens/>
        <w:ind w:left="855" w:hanging="855"/>
        <w:rPr>
          <w:rFonts w:ascii="Arial" w:hAnsi="Arial" w:cs="Arial"/>
          <w:sz w:val="22"/>
          <w:szCs w:val="22"/>
        </w:rPr>
      </w:pPr>
      <w:r w:rsidRPr="006F58F3">
        <w:rPr>
          <w:rFonts w:ascii="Arial" w:hAnsi="Arial" w:cs="Arial"/>
          <w:sz w:val="22"/>
          <w:szCs w:val="22"/>
        </w:rPr>
        <w:t xml:space="preserve">    </w:t>
      </w:r>
      <w:r w:rsidR="00F45564" w:rsidRPr="006F58F3">
        <w:rPr>
          <w:rFonts w:ascii="Arial" w:hAnsi="Arial" w:cs="Arial"/>
          <w:sz w:val="22"/>
          <w:szCs w:val="22"/>
        </w:rPr>
        <w:tab/>
      </w:r>
      <w:r w:rsidRPr="006F58F3">
        <w:rPr>
          <w:rFonts w:ascii="Arial" w:hAnsi="Arial" w:cs="Arial"/>
          <w:sz w:val="22"/>
          <w:szCs w:val="22"/>
        </w:rPr>
        <w:t>2) Het vertegenwoordigen van de vereniging (artikel 14 van de statuten).</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2. </w:t>
      </w:r>
      <w:r w:rsidR="00F45564" w:rsidRPr="006F58F3">
        <w:rPr>
          <w:rFonts w:ascii="Arial" w:hAnsi="Arial" w:cs="Arial"/>
          <w:sz w:val="22"/>
          <w:szCs w:val="22"/>
        </w:rPr>
        <w:tab/>
      </w:r>
      <w:r w:rsidRPr="006F58F3">
        <w:rPr>
          <w:rFonts w:ascii="Arial" w:hAnsi="Arial" w:cs="Arial"/>
          <w:sz w:val="22"/>
          <w:szCs w:val="22"/>
        </w:rPr>
        <w:t>Onder het besturen wordt verstaan:</w:t>
      </w:r>
    </w:p>
    <w:p w:rsidR="007B6E6C" w:rsidRPr="006F58F3" w:rsidRDefault="007B6E6C" w:rsidP="005A73F5">
      <w:pPr>
        <w:pStyle w:val="Lijstalinea"/>
        <w:numPr>
          <w:ilvl w:val="0"/>
          <w:numId w:val="40"/>
        </w:numPr>
        <w:tabs>
          <w:tab w:val="left" w:pos="0"/>
          <w:tab w:val="left" w:pos="570"/>
          <w:tab w:val="left" w:pos="1440"/>
        </w:tabs>
        <w:suppressAutoHyphens/>
        <w:rPr>
          <w:rFonts w:ascii="Arial" w:hAnsi="Arial" w:cs="Arial"/>
          <w:sz w:val="22"/>
          <w:szCs w:val="22"/>
        </w:rPr>
      </w:pPr>
      <w:r w:rsidRPr="006F58F3">
        <w:rPr>
          <w:rFonts w:ascii="Arial" w:hAnsi="Arial" w:cs="Arial"/>
          <w:b/>
          <w:sz w:val="22"/>
          <w:szCs w:val="22"/>
        </w:rPr>
        <w:t>leiden;</w:t>
      </w:r>
      <w:r w:rsidRPr="006F58F3">
        <w:rPr>
          <w:rFonts w:ascii="Arial" w:hAnsi="Arial" w:cs="Arial"/>
          <w:sz w:val="22"/>
          <w:szCs w:val="22"/>
        </w:rPr>
        <w:t xml:space="preserve"> zorgen dat de vereniging op gang gehouden wordt in overeenstem</w:t>
      </w:r>
      <w:r w:rsidRPr="006F58F3">
        <w:rPr>
          <w:rFonts w:ascii="Arial" w:hAnsi="Arial" w:cs="Arial"/>
          <w:sz w:val="22"/>
          <w:szCs w:val="22"/>
        </w:rPr>
        <w:softHyphen/>
        <w:t>ming met de statuten, in het bijzonder met de doelstelling van de vereniging</w:t>
      </w:r>
      <w:r w:rsidR="00104CC0" w:rsidRPr="006F58F3">
        <w:rPr>
          <w:rFonts w:ascii="Arial" w:hAnsi="Arial" w:cs="Arial"/>
          <w:sz w:val="22"/>
          <w:szCs w:val="22"/>
        </w:rPr>
        <w:t>.</w:t>
      </w:r>
    </w:p>
    <w:p w:rsidR="005A73F5" w:rsidRPr="006F58F3" w:rsidRDefault="007B6E6C" w:rsidP="005A73F5">
      <w:pPr>
        <w:pStyle w:val="Lijstalinea"/>
        <w:numPr>
          <w:ilvl w:val="0"/>
          <w:numId w:val="38"/>
        </w:numPr>
        <w:tabs>
          <w:tab w:val="left" w:pos="0"/>
          <w:tab w:val="left" w:pos="570"/>
          <w:tab w:val="left" w:pos="1008"/>
          <w:tab w:val="left" w:pos="1440"/>
        </w:tabs>
        <w:suppressAutoHyphens/>
        <w:rPr>
          <w:rFonts w:ascii="Arial" w:hAnsi="Arial" w:cs="Arial"/>
          <w:b/>
          <w:sz w:val="22"/>
          <w:szCs w:val="22"/>
        </w:rPr>
      </w:pPr>
      <w:r w:rsidRPr="006F58F3">
        <w:rPr>
          <w:rFonts w:ascii="Arial" w:hAnsi="Arial" w:cs="Arial"/>
          <w:b/>
          <w:sz w:val="22"/>
          <w:szCs w:val="22"/>
        </w:rPr>
        <w:t>leiding geven;</w:t>
      </w:r>
      <w:r w:rsidRPr="006F58F3">
        <w:rPr>
          <w:rFonts w:ascii="Arial" w:hAnsi="Arial" w:cs="Arial"/>
          <w:sz w:val="22"/>
          <w:szCs w:val="22"/>
        </w:rPr>
        <w:t xml:space="preserve"> het verzorgen van de dagelijkse gang van zaken en het bepalen van het algemene beleid op lange termijn</w:t>
      </w:r>
      <w:r w:rsidR="00530A2A" w:rsidRPr="006F58F3">
        <w:rPr>
          <w:rFonts w:ascii="Arial" w:hAnsi="Arial" w:cs="Arial"/>
          <w:sz w:val="22"/>
          <w:szCs w:val="22"/>
        </w:rPr>
        <w:t>.</w:t>
      </w:r>
      <w:r w:rsidRPr="006F58F3">
        <w:rPr>
          <w:rFonts w:ascii="Arial" w:hAnsi="Arial" w:cs="Arial"/>
          <w:b/>
          <w:sz w:val="22"/>
          <w:szCs w:val="22"/>
        </w:rPr>
        <w:tab/>
      </w:r>
      <w:r w:rsidRPr="006F58F3">
        <w:rPr>
          <w:rFonts w:ascii="Arial" w:hAnsi="Arial" w:cs="Arial"/>
          <w:b/>
          <w:sz w:val="22"/>
          <w:szCs w:val="22"/>
        </w:rPr>
        <w:tab/>
      </w:r>
    </w:p>
    <w:p w:rsidR="007B6E6C" w:rsidRPr="006F58F3" w:rsidRDefault="007B6E6C" w:rsidP="005A73F5">
      <w:pPr>
        <w:pStyle w:val="Lijstalinea"/>
        <w:numPr>
          <w:ilvl w:val="0"/>
          <w:numId w:val="38"/>
        </w:numPr>
        <w:tabs>
          <w:tab w:val="left" w:pos="0"/>
          <w:tab w:val="left" w:pos="570"/>
          <w:tab w:val="left" w:pos="1008"/>
          <w:tab w:val="left" w:pos="1440"/>
        </w:tabs>
        <w:suppressAutoHyphens/>
        <w:rPr>
          <w:rFonts w:ascii="Arial" w:hAnsi="Arial" w:cs="Arial"/>
          <w:sz w:val="22"/>
          <w:szCs w:val="22"/>
        </w:rPr>
      </w:pPr>
      <w:r w:rsidRPr="006F58F3">
        <w:rPr>
          <w:rFonts w:ascii="Arial" w:hAnsi="Arial" w:cs="Arial"/>
          <w:b/>
          <w:sz w:val="22"/>
          <w:szCs w:val="22"/>
        </w:rPr>
        <w:t>regelen;</w:t>
      </w:r>
      <w:r w:rsidRPr="006F58F3">
        <w:rPr>
          <w:rFonts w:ascii="Arial" w:hAnsi="Arial" w:cs="Arial"/>
          <w:sz w:val="22"/>
          <w:szCs w:val="22"/>
        </w:rPr>
        <w:t xml:space="preserve"> het verzorgen van de organisatie van de vereniging teneinde de dagelijkse gang van zaken en het uitvoeren van het algemene beleid in goede banen te kunnen leiden.</w:t>
      </w:r>
    </w:p>
    <w:p w:rsidR="007B6E6C" w:rsidRPr="006F58F3" w:rsidRDefault="007B6E6C" w:rsidP="00151B1B">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151B1B" w:rsidRPr="006F58F3">
        <w:rPr>
          <w:rFonts w:ascii="Arial" w:hAnsi="Arial" w:cs="Arial"/>
          <w:sz w:val="22"/>
          <w:szCs w:val="22"/>
        </w:rPr>
        <w:tab/>
      </w:r>
      <w:r w:rsidRPr="006F58F3">
        <w:rPr>
          <w:rFonts w:ascii="Arial" w:hAnsi="Arial" w:cs="Arial"/>
          <w:sz w:val="22"/>
          <w:szCs w:val="22"/>
        </w:rPr>
        <w:t xml:space="preserve">Overeenkomstig artikel </w:t>
      </w:r>
      <w:r w:rsidR="00787E47" w:rsidRPr="006F58F3">
        <w:rPr>
          <w:rFonts w:ascii="Arial" w:hAnsi="Arial" w:cs="Arial"/>
          <w:sz w:val="22"/>
          <w:szCs w:val="22"/>
        </w:rPr>
        <w:t xml:space="preserve">12 </w:t>
      </w:r>
      <w:r w:rsidRPr="006F58F3">
        <w:rPr>
          <w:rFonts w:ascii="Arial" w:hAnsi="Arial" w:cs="Arial"/>
          <w:sz w:val="22"/>
          <w:szCs w:val="22"/>
        </w:rPr>
        <w:t>van de statuten heeft het bestuur</w:t>
      </w:r>
      <w:r w:rsidR="00151B1B" w:rsidRPr="006F58F3">
        <w:rPr>
          <w:rFonts w:ascii="Arial" w:hAnsi="Arial" w:cs="Arial"/>
          <w:sz w:val="22"/>
          <w:szCs w:val="22"/>
        </w:rPr>
        <w:t xml:space="preserve"> </w:t>
      </w:r>
      <w:r w:rsidRPr="006F58F3">
        <w:rPr>
          <w:rFonts w:ascii="Arial" w:hAnsi="Arial" w:cs="Arial"/>
          <w:sz w:val="22"/>
          <w:szCs w:val="22"/>
        </w:rPr>
        <w:t>wettelijk de bevoegd</w:t>
      </w:r>
      <w:r w:rsidRPr="006F58F3">
        <w:rPr>
          <w:rFonts w:ascii="Arial" w:hAnsi="Arial" w:cs="Arial"/>
          <w:sz w:val="22"/>
          <w:szCs w:val="22"/>
        </w:rPr>
        <w:softHyphen/>
        <w:t>heid de vereniging te vertegenwoordigen.</w:t>
      </w:r>
      <w:r w:rsidR="00151B1B" w:rsidRPr="006F58F3">
        <w:rPr>
          <w:rFonts w:ascii="Arial" w:hAnsi="Arial" w:cs="Arial"/>
          <w:sz w:val="22"/>
          <w:szCs w:val="22"/>
        </w:rPr>
        <w:t xml:space="preserve"> </w:t>
      </w:r>
      <w:r w:rsidRPr="006F58F3">
        <w:rPr>
          <w:rFonts w:ascii="Arial" w:hAnsi="Arial" w:cs="Arial"/>
          <w:sz w:val="22"/>
          <w:szCs w:val="22"/>
        </w:rPr>
        <w:t>Hieronder wordt verstaan het voor de vereniging naar buiten toe</w:t>
      </w:r>
      <w:r w:rsidR="00151B1B" w:rsidRPr="006F58F3">
        <w:rPr>
          <w:rFonts w:ascii="Arial" w:hAnsi="Arial" w:cs="Arial"/>
          <w:sz w:val="22"/>
          <w:szCs w:val="22"/>
        </w:rPr>
        <w:t xml:space="preserve"> </w:t>
      </w:r>
      <w:r w:rsidRPr="006F58F3">
        <w:rPr>
          <w:rFonts w:ascii="Arial" w:hAnsi="Arial" w:cs="Arial"/>
          <w:sz w:val="22"/>
          <w:szCs w:val="22"/>
        </w:rPr>
        <w:t>optreden en het sluiten van overeenkomsten.</w:t>
      </w:r>
      <w:r w:rsidR="00151B1B" w:rsidRPr="006F58F3">
        <w:rPr>
          <w:rFonts w:ascii="Arial" w:hAnsi="Arial" w:cs="Arial"/>
          <w:sz w:val="22"/>
          <w:szCs w:val="22"/>
        </w:rPr>
        <w:t xml:space="preserve"> </w:t>
      </w:r>
      <w:r w:rsidRPr="006F58F3">
        <w:rPr>
          <w:rFonts w:ascii="Arial" w:hAnsi="Arial" w:cs="Arial"/>
          <w:sz w:val="22"/>
          <w:szCs w:val="22"/>
        </w:rPr>
        <w:t>Hiervan zijn uitgesloten voor de vereniging ingrijpende handelingen</w:t>
      </w:r>
      <w:r w:rsidR="00151B1B" w:rsidRPr="006F58F3">
        <w:rPr>
          <w:rFonts w:ascii="Arial" w:hAnsi="Arial" w:cs="Arial"/>
          <w:sz w:val="22"/>
          <w:szCs w:val="22"/>
        </w:rPr>
        <w:t xml:space="preserve"> </w:t>
      </w:r>
      <w:r w:rsidRPr="006F58F3">
        <w:rPr>
          <w:rFonts w:ascii="Arial" w:hAnsi="Arial" w:cs="Arial"/>
          <w:sz w:val="22"/>
          <w:szCs w:val="22"/>
        </w:rPr>
        <w:t xml:space="preserve">zoals allerlei onroerend zaakhandelingen en het verbinden van de </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151B1B" w:rsidRPr="006F58F3">
        <w:rPr>
          <w:rFonts w:ascii="Arial" w:hAnsi="Arial" w:cs="Arial"/>
          <w:sz w:val="22"/>
          <w:szCs w:val="22"/>
        </w:rPr>
        <w:tab/>
      </w:r>
      <w:r w:rsidR="0077620A" w:rsidRPr="006F58F3">
        <w:rPr>
          <w:rFonts w:ascii="Arial" w:hAnsi="Arial" w:cs="Arial"/>
          <w:sz w:val="22"/>
          <w:szCs w:val="22"/>
        </w:rPr>
        <w:t>v</w:t>
      </w:r>
      <w:r w:rsidRPr="006F58F3">
        <w:rPr>
          <w:rFonts w:ascii="Arial" w:hAnsi="Arial" w:cs="Arial"/>
          <w:sz w:val="22"/>
          <w:szCs w:val="22"/>
        </w:rPr>
        <w:t>ereniging tot borg. Voor dit soort handelingen is van tevoren een besluit van de algemene vergadering nodig.</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4. </w:t>
      </w:r>
      <w:r w:rsidR="00151B1B" w:rsidRPr="006F58F3">
        <w:rPr>
          <w:rFonts w:ascii="Arial" w:hAnsi="Arial" w:cs="Arial"/>
          <w:sz w:val="22"/>
          <w:szCs w:val="22"/>
        </w:rPr>
        <w:tab/>
      </w:r>
      <w:r w:rsidRPr="006F58F3">
        <w:rPr>
          <w:rFonts w:ascii="Arial" w:hAnsi="Arial" w:cs="Arial"/>
          <w:sz w:val="22"/>
          <w:szCs w:val="22"/>
        </w:rPr>
        <w:t>Leden van het bestuur hebben, in het kader van de uitoefening van</w:t>
      </w:r>
      <w:r w:rsidR="00151B1B" w:rsidRPr="006F58F3">
        <w:rPr>
          <w:rFonts w:ascii="Arial" w:hAnsi="Arial" w:cs="Arial"/>
          <w:sz w:val="22"/>
          <w:szCs w:val="22"/>
        </w:rPr>
        <w:t xml:space="preserve"> </w:t>
      </w:r>
      <w:r w:rsidRPr="006F58F3">
        <w:rPr>
          <w:rFonts w:ascii="Arial" w:hAnsi="Arial" w:cs="Arial"/>
          <w:sz w:val="22"/>
          <w:szCs w:val="22"/>
        </w:rPr>
        <w:t>hun functie, het recht om de tuin van een lid te betreden. Indien</w:t>
      </w:r>
      <w:r w:rsidR="00151B1B" w:rsidRPr="006F58F3">
        <w:rPr>
          <w:rFonts w:ascii="Arial" w:hAnsi="Arial" w:cs="Arial"/>
          <w:sz w:val="22"/>
          <w:szCs w:val="22"/>
        </w:rPr>
        <w:t xml:space="preserve"> </w:t>
      </w:r>
      <w:r w:rsidRPr="006F58F3">
        <w:rPr>
          <w:rFonts w:ascii="Arial" w:hAnsi="Arial" w:cs="Arial"/>
          <w:sz w:val="22"/>
          <w:szCs w:val="22"/>
        </w:rPr>
        <w:t>mogelijk zal dit geschieden in aanwezigheid van het betreffende lid.</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5. </w:t>
      </w:r>
      <w:r w:rsidR="00151B1B" w:rsidRPr="006F58F3">
        <w:rPr>
          <w:rFonts w:ascii="Arial" w:hAnsi="Arial" w:cs="Arial"/>
          <w:sz w:val="22"/>
          <w:szCs w:val="22"/>
        </w:rPr>
        <w:tab/>
      </w:r>
      <w:r w:rsidRPr="006F58F3">
        <w:rPr>
          <w:rFonts w:ascii="Arial" w:hAnsi="Arial" w:cs="Arial"/>
          <w:sz w:val="22"/>
          <w:szCs w:val="22"/>
        </w:rPr>
        <w:t>Voor de uitvoering van de bestuurstaken is het bestuur bevoegd bepaalde onderdelen van haar taak  te delegeren aan commissies</w:t>
      </w:r>
      <w:r w:rsidR="00151B1B" w:rsidRPr="006F58F3">
        <w:rPr>
          <w:rFonts w:ascii="Arial" w:hAnsi="Arial" w:cs="Arial"/>
          <w:sz w:val="22"/>
          <w:szCs w:val="22"/>
        </w:rPr>
        <w:t xml:space="preserve"> </w:t>
      </w:r>
      <w:r w:rsidRPr="006F58F3">
        <w:rPr>
          <w:rFonts w:ascii="Arial" w:hAnsi="Arial" w:cs="Arial"/>
          <w:sz w:val="22"/>
          <w:szCs w:val="22"/>
        </w:rPr>
        <w:t>die door het bestuur zijn benoemd.</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6. </w:t>
      </w:r>
      <w:r w:rsidR="00151B1B" w:rsidRPr="006F58F3">
        <w:rPr>
          <w:rFonts w:ascii="Arial" w:hAnsi="Arial" w:cs="Arial"/>
          <w:sz w:val="22"/>
          <w:szCs w:val="22"/>
        </w:rPr>
        <w:tab/>
      </w:r>
      <w:r w:rsidRPr="006F58F3">
        <w:rPr>
          <w:rFonts w:ascii="Arial" w:hAnsi="Arial" w:cs="Arial"/>
          <w:sz w:val="22"/>
          <w:szCs w:val="22"/>
        </w:rPr>
        <w:t>Ingevolge artikel 5.1 van dit huishoudelijk reglement:</w:t>
      </w:r>
    </w:p>
    <w:p w:rsidR="007B6E6C" w:rsidRPr="006F58F3" w:rsidRDefault="005A73F5" w:rsidP="005A73F5">
      <w:pPr>
        <w:pStyle w:val="Lijstalinea"/>
        <w:numPr>
          <w:ilvl w:val="0"/>
          <w:numId w:val="38"/>
        </w:numPr>
        <w:tabs>
          <w:tab w:val="left" w:pos="0"/>
          <w:tab w:val="left" w:pos="570"/>
          <w:tab w:val="left" w:pos="1045"/>
        </w:tabs>
        <w:suppressAutoHyphens/>
        <w:rPr>
          <w:rFonts w:ascii="Arial" w:hAnsi="Arial" w:cs="Arial"/>
          <w:sz w:val="22"/>
          <w:szCs w:val="22"/>
        </w:rPr>
      </w:pPr>
      <w:r w:rsidRPr="006F58F3">
        <w:rPr>
          <w:rFonts w:ascii="Arial" w:hAnsi="Arial" w:cs="Arial"/>
          <w:sz w:val="22"/>
          <w:szCs w:val="22"/>
        </w:rPr>
        <w:t>v</w:t>
      </w:r>
      <w:r w:rsidR="007B6E6C" w:rsidRPr="006F58F3">
        <w:rPr>
          <w:rFonts w:ascii="Arial" w:hAnsi="Arial" w:cs="Arial"/>
          <w:sz w:val="22"/>
          <w:szCs w:val="22"/>
        </w:rPr>
        <w:t>oert het bestuur het beheer over alle eigendommen van de vereniging en draagt zorg voor de instandhouding en het onderhoud daarvan;</w:t>
      </w:r>
    </w:p>
    <w:p w:rsidR="007B6E6C" w:rsidRPr="006F58F3" w:rsidRDefault="005A73F5" w:rsidP="005A73F5">
      <w:pPr>
        <w:pStyle w:val="Lijstalinea"/>
        <w:numPr>
          <w:ilvl w:val="0"/>
          <w:numId w:val="38"/>
        </w:numPr>
        <w:tabs>
          <w:tab w:val="left" w:pos="0"/>
          <w:tab w:val="left" w:pos="570"/>
          <w:tab w:val="left" w:pos="1140"/>
        </w:tabs>
        <w:suppressAutoHyphens/>
        <w:rPr>
          <w:rFonts w:ascii="Arial" w:hAnsi="Arial" w:cs="Arial"/>
          <w:sz w:val="22"/>
          <w:szCs w:val="22"/>
        </w:rPr>
      </w:pPr>
      <w:r w:rsidRPr="006F58F3">
        <w:rPr>
          <w:rFonts w:ascii="Arial" w:hAnsi="Arial" w:cs="Arial"/>
          <w:sz w:val="22"/>
          <w:szCs w:val="22"/>
        </w:rPr>
        <w:t>s</w:t>
      </w:r>
      <w:r w:rsidR="007B6E6C" w:rsidRPr="006F58F3">
        <w:rPr>
          <w:rFonts w:ascii="Arial" w:hAnsi="Arial" w:cs="Arial"/>
          <w:sz w:val="22"/>
          <w:szCs w:val="22"/>
        </w:rPr>
        <w:t>telt het bestuur regels vast ten aanzien van de uitvoerende taken die zijn toegewezen aan de commissies en ziet toe op de juiste uitvoering van die taken;</w:t>
      </w:r>
    </w:p>
    <w:p w:rsidR="007B6E6C" w:rsidRPr="006F58F3" w:rsidRDefault="007B6E6C" w:rsidP="005A73F5">
      <w:pPr>
        <w:pStyle w:val="Lijstalinea"/>
        <w:numPr>
          <w:ilvl w:val="0"/>
          <w:numId w:val="38"/>
        </w:numPr>
        <w:tabs>
          <w:tab w:val="left" w:pos="0"/>
          <w:tab w:val="left" w:pos="570"/>
          <w:tab w:val="left" w:pos="1045"/>
        </w:tabs>
        <w:suppressAutoHyphens/>
        <w:rPr>
          <w:rFonts w:ascii="Arial" w:hAnsi="Arial" w:cs="Arial"/>
          <w:sz w:val="22"/>
          <w:szCs w:val="22"/>
        </w:rPr>
      </w:pPr>
      <w:r w:rsidRPr="006F58F3">
        <w:rPr>
          <w:rFonts w:ascii="Arial" w:hAnsi="Arial" w:cs="Arial"/>
          <w:sz w:val="22"/>
          <w:szCs w:val="22"/>
        </w:rPr>
        <w:lastRenderedPageBreak/>
        <w:t>is het bestuur voor het gevoerde beleid en beheer, alsmede de door de commis</w:t>
      </w:r>
      <w:r w:rsidRPr="006F58F3">
        <w:rPr>
          <w:rFonts w:ascii="Arial" w:hAnsi="Arial" w:cs="Arial"/>
          <w:sz w:val="22"/>
          <w:szCs w:val="22"/>
        </w:rPr>
        <w:softHyphen/>
        <w:t>sies uitgevoerde taken, verantwoording schuldig aan de algemene vergadering.</w:t>
      </w:r>
    </w:p>
    <w:p w:rsidR="00151B1B" w:rsidRPr="006F58F3" w:rsidRDefault="00151B1B" w:rsidP="00151B1B">
      <w:pPr>
        <w:tabs>
          <w:tab w:val="left" w:pos="0"/>
          <w:tab w:val="left" w:pos="570"/>
          <w:tab w:val="left" w:pos="1045"/>
        </w:tabs>
        <w:suppressAutoHyphens/>
        <w:ind w:left="1405" w:hanging="840"/>
        <w:rPr>
          <w:rFonts w:ascii="Arial" w:hAnsi="Arial" w:cs="Arial"/>
          <w:sz w:val="22"/>
          <w:szCs w:val="22"/>
        </w:rPr>
      </w:pPr>
    </w:p>
    <w:p w:rsidR="007B6E6C" w:rsidRPr="006F58F3" w:rsidRDefault="007B6E6C">
      <w:pPr>
        <w:pStyle w:val="Plattetekstinspringen3"/>
        <w:tabs>
          <w:tab w:val="num" w:pos="570"/>
        </w:tabs>
        <w:rPr>
          <w:sz w:val="22"/>
          <w:szCs w:val="22"/>
        </w:rPr>
      </w:pPr>
      <w:r w:rsidRPr="006F58F3">
        <w:rPr>
          <w:sz w:val="22"/>
          <w:szCs w:val="22"/>
        </w:rPr>
        <w:t>7.</w:t>
      </w:r>
      <w:r w:rsidR="00151B1B" w:rsidRPr="006F58F3">
        <w:rPr>
          <w:sz w:val="22"/>
          <w:szCs w:val="22"/>
        </w:rPr>
        <w:tab/>
      </w:r>
      <w:r w:rsidRPr="006F58F3">
        <w:rPr>
          <w:sz w:val="22"/>
          <w:szCs w:val="22"/>
        </w:rPr>
        <w:t xml:space="preserve"> De voorzitter is woordvoerder namens de vereniging en </w:t>
      </w:r>
    </w:p>
    <w:p w:rsidR="007B6E6C" w:rsidRPr="006F58F3" w:rsidRDefault="007B6E6C">
      <w:pPr>
        <w:pStyle w:val="Plattetekstinspringen3"/>
        <w:tabs>
          <w:tab w:val="num" w:pos="570"/>
        </w:tabs>
        <w:rPr>
          <w:sz w:val="22"/>
          <w:szCs w:val="22"/>
        </w:rPr>
      </w:pPr>
      <w:r w:rsidRPr="006F58F3">
        <w:rPr>
          <w:sz w:val="22"/>
          <w:szCs w:val="22"/>
        </w:rPr>
        <w:t xml:space="preserve">    </w:t>
      </w:r>
      <w:r w:rsidR="00151B1B" w:rsidRPr="006F58F3">
        <w:rPr>
          <w:sz w:val="22"/>
          <w:szCs w:val="22"/>
        </w:rPr>
        <w:tab/>
      </w:r>
      <w:r w:rsidRPr="006F58F3">
        <w:rPr>
          <w:sz w:val="22"/>
          <w:szCs w:val="22"/>
        </w:rPr>
        <w:t>vertegenwoordigt de vereniging naar buiten. Hij geeft leiding aan het</w:t>
      </w:r>
      <w:r w:rsidR="00151B1B" w:rsidRPr="006F58F3">
        <w:rPr>
          <w:sz w:val="22"/>
          <w:szCs w:val="22"/>
        </w:rPr>
        <w:t xml:space="preserve"> </w:t>
      </w:r>
      <w:r w:rsidRPr="006F58F3">
        <w:rPr>
          <w:sz w:val="22"/>
          <w:szCs w:val="22"/>
        </w:rPr>
        <w:t>bestuurswerk en zit bestuurs- en algemene vergaderingen voor. Hij</w:t>
      </w:r>
      <w:r w:rsidR="00151B1B" w:rsidRPr="006F58F3">
        <w:rPr>
          <w:sz w:val="22"/>
          <w:szCs w:val="22"/>
        </w:rPr>
        <w:t xml:space="preserve"> </w:t>
      </w:r>
      <w:r w:rsidRPr="006F58F3">
        <w:rPr>
          <w:sz w:val="22"/>
          <w:szCs w:val="22"/>
        </w:rPr>
        <w:t xml:space="preserve">draagt zorg voor de uitvoering van de in de algemene en </w:t>
      </w:r>
      <w:r w:rsidR="00DC2B7F" w:rsidRPr="006F58F3">
        <w:rPr>
          <w:sz w:val="22"/>
          <w:szCs w:val="22"/>
        </w:rPr>
        <w:t>b</w:t>
      </w:r>
      <w:r w:rsidRPr="006F58F3">
        <w:rPr>
          <w:sz w:val="22"/>
          <w:szCs w:val="22"/>
        </w:rPr>
        <w:t>estuursvergaderingen genomen besluiten.</w:t>
      </w:r>
    </w:p>
    <w:p w:rsidR="007B6E6C" w:rsidRPr="006F58F3" w:rsidRDefault="007B6E6C">
      <w:pPr>
        <w:pStyle w:val="Plattetekstinspringen3"/>
        <w:rPr>
          <w:sz w:val="22"/>
          <w:szCs w:val="22"/>
        </w:rPr>
      </w:pPr>
      <w:r w:rsidRPr="006F58F3">
        <w:rPr>
          <w:sz w:val="22"/>
          <w:szCs w:val="22"/>
        </w:rPr>
        <w:t xml:space="preserve">8. </w:t>
      </w:r>
      <w:r w:rsidR="00151B1B" w:rsidRPr="006F58F3">
        <w:rPr>
          <w:sz w:val="22"/>
          <w:szCs w:val="22"/>
        </w:rPr>
        <w:tab/>
      </w:r>
      <w:r w:rsidRPr="006F58F3">
        <w:rPr>
          <w:sz w:val="22"/>
          <w:szCs w:val="22"/>
        </w:rPr>
        <w:t>De secretaris is verantwoordelijk voor het secretariaat van de vereniging. Hieronder wordt in hoofdlijnen verstaan:</w:t>
      </w:r>
    </w:p>
    <w:p w:rsidR="007B6E6C" w:rsidRPr="006F58F3" w:rsidRDefault="007B6E6C" w:rsidP="005A73F5">
      <w:pPr>
        <w:pStyle w:val="Lijstalinea"/>
        <w:numPr>
          <w:ilvl w:val="0"/>
          <w:numId w:val="38"/>
        </w:numPr>
        <w:tabs>
          <w:tab w:val="left" w:pos="0"/>
          <w:tab w:val="left" w:pos="570"/>
        </w:tabs>
        <w:suppressAutoHyphens/>
        <w:rPr>
          <w:rFonts w:ascii="Arial" w:hAnsi="Arial" w:cs="Arial"/>
          <w:sz w:val="22"/>
          <w:szCs w:val="22"/>
        </w:rPr>
      </w:pPr>
      <w:r w:rsidRPr="006F58F3">
        <w:rPr>
          <w:rFonts w:ascii="Arial" w:hAnsi="Arial" w:cs="Arial"/>
          <w:sz w:val="22"/>
          <w:szCs w:val="22"/>
        </w:rPr>
        <w:t>Het verzorgen van de correspondentie en administratie van de vereniging;</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schriftelijk voorbereiden van de algemene en bestuursvergaderingen alsmede het notuleren van die vergaderingen;</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uitbrengen van een schriftelijk jaarverslag over het gevoerde beleid.</w:t>
      </w:r>
    </w:p>
    <w:p w:rsidR="007B6E6C" w:rsidRPr="006F58F3" w:rsidRDefault="007B6E6C">
      <w:pPr>
        <w:pStyle w:val="Plattetekstinspringen3"/>
        <w:rPr>
          <w:sz w:val="22"/>
          <w:szCs w:val="22"/>
        </w:rPr>
      </w:pPr>
      <w:r w:rsidRPr="006F58F3">
        <w:rPr>
          <w:sz w:val="22"/>
          <w:szCs w:val="22"/>
        </w:rPr>
        <w:t xml:space="preserve">9. </w:t>
      </w:r>
      <w:r w:rsidR="00151B1B" w:rsidRPr="006F58F3">
        <w:rPr>
          <w:sz w:val="22"/>
          <w:szCs w:val="22"/>
        </w:rPr>
        <w:tab/>
      </w:r>
      <w:r w:rsidRPr="006F58F3">
        <w:rPr>
          <w:sz w:val="22"/>
          <w:szCs w:val="22"/>
        </w:rPr>
        <w:t>De penningmeester is belast met het financieel beheer van de vereniging. Hieronder wordt in hoofdlijnen verstaan:</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adviseren over financiële aspecten van het bestuursbeleid en het financieel beheer van de vereniging;</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innen van de geldmiddelen en het verrichten van de betalingen;</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beheren van de geldmiddelen en het voeren van de hieraan verbonden administratie;</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uitbrengen van een schriftelijk verslag over het gevoerde financiële beleid;</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het opstellen van de jaarlijkse begroting.</w:t>
      </w:r>
    </w:p>
    <w:p w:rsidR="00DC2B7F"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10. </w:t>
      </w:r>
      <w:r w:rsidR="00151B1B" w:rsidRPr="006F58F3">
        <w:rPr>
          <w:rFonts w:ascii="Arial" w:hAnsi="Arial" w:cs="Arial"/>
          <w:sz w:val="22"/>
          <w:szCs w:val="22"/>
        </w:rPr>
        <w:tab/>
      </w:r>
      <w:r w:rsidRPr="006F58F3">
        <w:rPr>
          <w:rFonts w:ascii="Arial" w:hAnsi="Arial" w:cs="Arial"/>
          <w:sz w:val="22"/>
          <w:szCs w:val="22"/>
        </w:rPr>
        <w:t>Het bestuur is gerechtigd het totaalbedrag van de begroting, in verband met onvoorziene omstandigheden, te overschrijven.</w:t>
      </w:r>
      <w:r w:rsidR="00151B1B" w:rsidRPr="006F58F3">
        <w:rPr>
          <w:rFonts w:ascii="Arial" w:hAnsi="Arial" w:cs="Arial"/>
          <w:sz w:val="22"/>
          <w:szCs w:val="22"/>
        </w:rPr>
        <w:t xml:space="preserve"> </w:t>
      </w:r>
      <w:r w:rsidRPr="006F58F3">
        <w:rPr>
          <w:rFonts w:ascii="Arial" w:hAnsi="Arial" w:cs="Arial"/>
          <w:sz w:val="22"/>
          <w:szCs w:val="22"/>
        </w:rPr>
        <w:t>Indien deze overschrijving meer dan</w:t>
      </w:r>
    </w:p>
    <w:p w:rsidR="007B6E6C" w:rsidRPr="006F58F3" w:rsidRDefault="00DC2B7F">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 xml:space="preserve"> € 2.000,00 bedraagt, is het</w:t>
      </w:r>
      <w:r w:rsidR="00151B1B" w:rsidRPr="006F58F3">
        <w:rPr>
          <w:rFonts w:ascii="Arial" w:hAnsi="Arial" w:cs="Arial"/>
          <w:sz w:val="22"/>
          <w:szCs w:val="22"/>
        </w:rPr>
        <w:t xml:space="preserve"> </w:t>
      </w:r>
      <w:r w:rsidR="007B6E6C" w:rsidRPr="006F58F3">
        <w:rPr>
          <w:rFonts w:ascii="Arial" w:hAnsi="Arial" w:cs="Arial"/>
          <w:sz w:val="22"/>
          <w:szCs w:val="22"/>
        </w:rPr>
        <w:t>bestuur verplicht een algemene vergadering uit te schrijven.</w:t>
      </w:r>
    </w:p>
    <w:p w:rsidR="007B6E6C" w:rsidRPr="006F58F3" w:rsidRDefault="00DC2B7F">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7B6E6C" w:rsidRPr="006F58F3">
        <w:rPr>
          <w:rFonts w:ascii="Arial" w:hAnsi="Arial" w:cs="Arial"/>
          <w:sz w:val="22"/>
          <w:szCs w:val="22"/>
        </w:rPr>
        <w:t xml:space="preserve">11. </w:t>
      </w:r>
      <w:r w:rsidR="00A05F8C" w:rsidRPr="006F58F3">
        <w:rPr>
          <w:rFonts w:ascii="Arial" w:hAnsi="Arial" w:cs="Arial"/>
          <w:sz w:val="22"/>
          <w:szCs w:val="22"/>
        </w:rPr>
        <w:tab/>
      </w:r>
      <w:r w:rsidR="007B6E6C" w:rsidRPr="006F58F3">
        <w:rPr>
          <w:rFonts w:ascii="Arial" w:hAnsi="Arial" w:cs="Arial"/>
          <w:sz w:val="22"/>
          <w:szCs w:val="22"/>
        </w:rPr>
        <w:t>Indien een lid door persoonlijke omstandigheden tijdelijk niet aan</w:t>
      </w:r>
      <w:r w:rsidR="00A05F8C" w:rsidRPr="006F58F3">
        <w:rPr>
          <w:rFonts w:ascii="Arial" w:hAnsi="Arial" w:cs="Arial"/>
          <w:sz w:val="22"/>
          <w:szCs w:val="22"/>
        </w:rPr>
        <w:t xml:space="preserve"> </w:t>
      </w:r>
      <w:r w:rsidR="007B6E6C" w:rsidRPr="006F58F3">
        <w:rPr>
          <w:rFonts w:ascii="Arial" w:hAnsi="Arial" w:cs="Arial"/>
          <w:sz w:val="22"/>
          <w:szCs w:val="22"/>
        </w:rPr>
        <w:t>zijn (financiële) verplichtingen kan voldoen, kan in overleg met het bestuur een regeling, zoals bedoelt in artikel 10 van de statuten,</w:t>
      </w:r>
      <w:r w:rsidR="00A05F8C" w:rsidRPr="006F58F3">
        <w:rPr>
          <w:rFonts w:ascii="Arial" w:hAnsi="Arial" w:cs="Arial"/>
          <w:sz w:val="22"/>
          <w:szCs w:val="22"/>
        </w:rPr>
        <w:t xml:space="preserve"> </w:t>
      </w:r>
      <w:r w:rsidR="007B6E6C" w:rsidRPr="006F58F3">
        <w:rPr>
          <w:rFonts w:ascii="Arial" w:hAnsi="Arial" w:cs="Arial"/>
          <w:sz w:val="22"/>
          <w:szCs w:val="22"/>
        </w:rPr>
        <w:t xml:space="preserve">worden getroffen. De duur van de regeling mag </w:t>
      </w:r>
      <w:r w:rsidR="007B6E6C" w:rsidRPr="006F58F3">
        <w:rPr>
          <w:rFonts w:ascii="Arial" w:hAnsi="Arial" w:cs="Arial"/>
          <w:sz w:val="22"/>
          <w:szCs w:val="22"/>
        </w:rPr>
        <w:lastRenderedPageBreak/>
        <w:t>niet langer zijn dan</w:t>
      </w:r>
      <w:r w:rsidR="00A05F8C" w:rsidRPr="006F58F3">
        <w:rPr>
          <w:rFonts w:ascii="Arial" w:hAnsi="Arial" w:cs="Arial"/>
          <w:sz w:val="22"/>
          <w:szCs w:val="22"/>
        </w:rPr>
        <w:t xml:space="preserve"> </w:t>
      </w:r>
      <w:r w:rsidR="007B6E6C" w:rsidRPr="006F58F3">
        <w:rPr>
          <w:rFonts w:ascii="Arial" w:hAnsi="Arial" w:cs="Arial"/>
          <w:sz w:val="22"/>
          <w:szCs w:val="22"/>
        </w:rPr>
        <w:t>één jaar. Het bestuur is gehouden de regeling strikt vertrouwelijk te       behandelen.</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12. </w:t>
      </w:r>
      <w:r w:rsidR="00A05F8C" w:rsidRPr="006F58F3">
        <w:rPr>
          <w:rFonts w:ascii="Arial" w:hAnsi="Arial" w:cs="Arial"/>
          <w:sz w:val="22"/>
          <w:szCs w:val="22"/>
        </w:rPr>
        <w:tab/>
      </w:r>
      <w:r w:rsidRPr="006F58F3">
        <w:rPr>
          <w:rFonts w:ascii="Arial" w:hAnsi="Arial" w:cs="Arial"/>
          <w:sz w:val="22"/>
          <w:szCs w:val="22"/>
        </w:rPr>
        <w:t>Bestuursleden worden gekozen voor de tijd van drie jaar en treden volgens rooster bij toerbeurt af, echter zodanig dat nooit  voorzitter,</w:t>
      </w:r>
      <w:r w:rsidR="00A05F8C" w:rsidRPr="006F58F3">
        <w:rPr>
          <w:rFonts w:ascii="Arial" w:hAnsi="Arial" w:cs="Arial"/>
          <w:sz w:val="22"/>
          <w:szCs w:val="22"/>
        </w:rPr>
        <w:t xml:space="preserve"> </w:t>
      </w:r>
      <w:r w:rsidRPr="006F58F3">
        <w:rPr>
          <w:rFonts w:ascii="Arial" w:hAnsi="Arial" w:cs="Arial"/>
          <w:sz w:val="22"/>
          <w:szCs w:val="22"/>
        </w:rPr>
        <w:t>secretaris en penningmeester gelijktijdig aftreden.</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14. </w:t>
      </w:r>
      <w:r w:rsidR="00A05F8C" w:rsidRPr="006F58F3">
        <w:rPr>
          <w:rFonts w:ascii="Arial" w:hAnsi="Arial" w:cs="Arial"/>
          <w:sz w:val="22"/>
          <w:szCs w:val="22"/>
        </w:rPr>
        <w:tab/>
      </w:r>
      <w:r w:rsidRPr="006F58F3">
        <w:rPr>
          <w:rFonts w:ascii="Arial" w:hAnsi="Arial" w:cs="Arial"/>
          <w:sz w:val="22"/>
          <w:szCs w:val="22"/>
        </w:rPr>
        <w:t xml:space="preserve">Kandidaatstelling vanuit de leden voor een </w:t>
      </w:r>
      <w:r w:rsidR="0077620A" w:rsidRPr="006F58F3">
        <w:rPr>
          <w:rFonts w:ascii="Arial" w:hAnsi="Arial" w:cs="Arial"/>
          <w:sz w:val="22"/>
          <w:szCs w:val="22"/>
        </w:rPr>
        <w:t>b</w:t>
      </w:r>
      <w:r w:rsidRPr="006F58F3">
        <w:rPr>
          <w:rFonts w:ascii="Arial" w:hAnsi="Arial" w:cs="Arial"/>
          <w:sz w:val="22"/>
          <w:szCs w:val="22"/>
        </w:rPr>
        <w:t>estuursfunctie, zoals bedoeld in artikel 12 lid 7 van de statuten, dient schriftelijk (mede getekend door 3 leden) bij het bestuur te geschieden, uiterlijk 72  uur voor de algemene vergadering waarin de bestuursverkiezing  plaats vindt.</w:t>
      </w:r>
      <w:r w:rsidR="00425E52" w:rsidRPr="006F58F3">
        <w:rPr>
          <w:rFonts w:ascii="Arial" w:hAnsi="Arial" w:cs="Arial"/>
          <w:sz w:val="22"/>
          <w:szCs w:val="22"/>
        </w:rPr>
        <w:t xml:space="preserve"> </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6. Commissies</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6</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 </w:t>
      </w:r>
      <w:r w:rsidR="00A05F8C" w:rsidRPr="006F58F3">
        <w:rPr>
          <w:rFonts w:ascii="Arial" w:hAnsi="Arial" w:cs="Arial"/>
          <w:sz w:val="22"/>
          <w:szCs w:val="22"/>
        </w:rPr>
        <w:tab/>
      </w:r>
      <w:r w:rsidRPr="006F58F3">
        <w:rPr>
          <w:rFonts w:ascii="Arial" w:hAnsi="Arial" w:cs="Arial"/>
          <w:sz w:val="22"/>
          <w:szCs w:val="22"/>
        </w:rPr>
        <w:t>Overeenkomstig artikel 15 lid 2d van de statuten wordt een</w:t>
      </w:r>
      <w:r w:rsidR="00A05F8C" w:rsidRPr="006F58F3">
        <w:rPr>
          <w:rFonts w:ascii="Arial" w:hAnsi="Arial" w:cs="Arial"/>
          <w:sz w:val="22"/>
          <w:szCs w:val="22"/>
        </w:rPr>
        <w:t xml:space="preserve"> </w:t>
      </w:r>
      <w:r w:rsidRPr="006F58F3">
        <w:rPr>
          <w:rFonts w:ascii="Arial" w:hAnsi="Arial" w:cs="Arial"/>
          <w:sz w:val="22"/>
          <w:szCs w:val="22"/>
        </w:rPr>
        <w:t>kascommissie benoemd die in principe bestaat uit drie leden en een reserve lid. De taken en bevoegdheden van de kascommissie zijn in bijlage 1 van dit reglement omschreven.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2. </w:t>
      </w:r>
      <w:r w:rsidR="00F07EE0" w:rsidRPr="006F58F3">
        <w:rPr>
          <w:rFonts w:ascii="Arial" w:hAnsi="Arial" w:cs="Arial"/>
          <w:sz w:val="22"/>
          <w:szCs w:val="22"/>
        </w:rPr>
        <w:tab/>
      </w:r>
      <w:r w:rsidRPr="006F58F3">
        <w:rPr>
          <w:rFonts w:ascii="Arial" w:hAnsi="Arial" w:cs="Arial"/>
          <w:sz w:val="22"/>
          <w:szCs w:val="22"/>
        </w:rPr>
        <w:t xml:space="preserve">Voor de uitvoering van verenigingszaken zijn onder de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F07EE0" w:rsidRPr="006F58F3">
        <w:rPr>
          <w:rFonts w:ascii="Arial" w:hAnsi="Arial" w:cs="Arial"/>
          <w:sz w:val="22"/>
          <w:szCs w:val="22"/>
        </w:rPr>
        <w:tab/>
      </w:r>
      <w:r w:rsidRPr="006F58F3">
        <w:rPr>
          <w:rFonts w:ascii="Arial" w:hAnsi="Arial" w:cs="Arial"/>
          <w:sz w:val="22"/>
          <w:szCs w:val="22"/>
        </w:rPr>
        <w:t>verantwoordelijkheid van het bestuur de volgende vaste commissies</w:t>
      </w:r>
      <w:r w:rsidR="00F07EE0" w:rsidRPr="006F58F3">
        <w:rPr>
          <w:rFonts w:ascii="Arial" w:hAnsi="Arial" w:cs="Arial"/>
          <w:sz w:val="22"/>
          <w:szCs w:val="22"/>
        </w:rPr>
        <w:t xml:space="preserve"> samengesteld.</w:t>
      </w:r>
    </w:p>
    <w:p w:rsidR="00F07EE0" w:rsidRPr="006F58F3" w:rsidRDefault="007B6E6C" w:rsidP="00F07EE0">
      <w:pPr>
        <w:numPr>
          <w:ilvl w:val="0"/>
          <w:numId w:val="34"/>
        </w:numPr>
        <w:tabs>
          <w:tab w:val="left" w:pos="0"/>
          <w:tab w:val="left" w:pos="570"/>
          <w:tab w:val="left" w:pos="1008"/>
          <w:tab w:val="left" w:pos="1440"/>
        </w:tabs>
        <w:suppressAutoHyphens/>
        <w:rPr>
          <w:rFonts w:ascii="Arial" w:hAnsi="Arial" w:cs="Arial"/>
          <w:sz w:val="22"/>
          <w:szCs w:val="22"/>
        </w:rPr>
      </w:pPr>
      <w:r w:rsidRPr="006F58F3">
        <w:rPr>
          <w:rFonts w:ascii="Arial" w:hAnsi="Arial" w:cs="Arial"/>
          <w:sz w:val="22"/>
          <w:szCs w:val="22"/>
        </w:rPr>
        <w:t>De onderhoudscom</w:t>
      </w:r>
      <w:r w:rsidR="00F07EE0" w:rsidRPr="006F58F3">
        <w:rPr>
          <w:rFonts w:ascii="Arial" w:hAnsi="Arial" w:cs="Arial"/>
          <w:sz w:val="22"/>
          <w:szCs w:val="22"/>
        </w:rPr>
        <w:t xml:space="preserve">missie, voor het beheer van het </w:t>
      </w:r>
    </w:p>
    <w:p w:rsidR="007B6E6C" w:rsidRPr="006F58F3" w:rsidRDefault="00F07EE0" w:rsidP="00F07EE0">
      <w:pPr>
        <w:tabs>
          <w:tab w:val="left" w:pos="0"/>
          <w:tab w:val="left" w:pos="570"/>
          <w:tab w:val="left" w:pos="1008"/>
          <w:tab w:val="left" w:pos="1440"/>
        </w:tabs>
        <w:suppressAutoHyphens/>
        <w:ind w:left="600"/>
        <w:rPr>
          <w:rFonts w:ascii="Arial" w:hAnsi="Arial" w:cs="Arial"/>
          <w:sz w:val="22"/>
          <w:szCs w:val="22"/>
        </w:rPr>
      </w:pPr>
      <w:r w:rsidRPr="006F58F3">
        <w:rPr>
          <w:rFonts w:ascii="Arial" w:hAnsi="Arial" w:cs="Arial"/>
          <w:sz w:val="22"/>
          <w:szCs w:val="22"/>
        </w:rPr>
        <w:t>a</w:t>
      </w:r>
      <w:r w:rsidR="007B6E6C" w:rsidRPr="006F58F3">
        <w:rPr>
          <w:rFonts w:ascii="Arial" w:hAnsi="Arial" w:cs="Arial"/>
          <w:sz w:val="22"/>
          <w:szCs w:val="22"/>
        </w:rPr>
        <w:t>lgemene</w:t>
      </w:r>
      <w:r w:rsidRPr="006F58F3">
        <w:rPr>
          <w:rFonts w:ascii="Arial" w:hAnsi="Arial" w:cs="Arial"/>
          <w:sz w:val="22"/>
          <w:szCs w:val="22"/>
        </w:rPr>
        <w:t xml:space="preserve"> </w:t>
      </w:r>
      <w:r w:rsidR="007B6E6C" w:rsidRPr="006F58F3">
        <w:rPr>
          <w:rFonts w:ascii="Arial" w:hAnsi="Arial" w:cs="Arial"/>
          <w:sz w:val="22"/>
          <w:szCs w:val="22"/>
        </w:rPr>
        <w:t>gedeel</w:t>
      </w:r>
      <w:r w:rsidRPr="006F58F3">
        <w:rPr>
          <w:rFonts w:ascii="Arial" w:hAnsi="Arial" w:cs="Arial"/>
          <w:sz w:val="22"/>
          <w:szCs w:val="22"/>
        </w:rPr>
        <w:t>te van het complex.</w:t>
      </w:r>
    </w:p>
    <w:p w:rsidR="00F07EE0" w:rsidRPr="006F58F3" w:rsidRDefault="00F07EE0" w:rsidP="00F07EE0">
      <w:pPr>
        <w:numPr>
          <w:ilvl w:val="0"/>
          <w:numId w:val="34"/>
        </w:numPr>
        <w:tabs>
          <w:tab w:val="left" w:pos="0"/>
          <w:tab w:val="left" w:pos="570"/>
          <w:tab w:val="left" w:pos="1008"/>
          <w:tab w:val="left" w:pos="1440"/>
        </w:tabs>
        <w:suppressAutoHyphens/>
        <w:rPr>
          <w:rFonts w:ascii="Arial" w:hAnsi="Arial" w:cs="Arial"/>
          <w:sz w:val="22"/>
          <w:szCs w:val="22"/>
        </w:rPr>
      </w:pPr>
      <w:r w:rsidRPr="006F58F3">
        <w:rPr>
          <w:rFonts w:ascii="Arial" w:hAnsi="Arial" w:cs="Arial"/>
          <w:sz w:val="22"/>
          <w:szCs w:val="22"/>
        </w:rPr>
        <w:t>D</w:t>
      </w:r>
      <w:r w:rsidR="007B6E6C" w:rsidRPr="006F58F3">
        <w:rPr>
          <w:rFonts w:ascii="Arial" w:hAnsi="Arial" w:cs="Arial"/>
          <w:sz w:val="22"/>
          <w:szCs w:val="22"/>
        </w:rPr>
        <w:t>e taxatiecommissie, voo</w:t>
      </w:r>
      <w:r w:rsidRPr="006F58F3">
        <w:rPr>
          <w:rFonts w:ascii="Arial" w:hAnsi="Arial" w:cs="Arial"/>
          <w:sz w:val="22"/>
          <w:szCs w:val="22"/>
        </w:rPr>
        <w:t>r het verzorgen van  de taxatie</w:t>
      </w:r>
    </w:p>
    <w:p w:rsidR="007B6E6C" w:rsidRPr="006F58F3" w:rsidRDefault="007B6E6C" w:rsidP="00F07EE0">
      <w:pPr>
        <w:tabs>
          <w:tab w:val="left" w:pos="0"/>
          <w:tab w:val="left" w:pos="570"/>
          <w:tab w:val="left" w:pos="1008"/>
          <w:tab w:val="left" w:pos="1440"/>
        </w:tabs>
        <w:suppressAutoHyphens/>
        <w:ind w:left="600"/>
        <w:rPr>
          <w:rFonts w:ascii="Arial" w:hAnsi="Arial" w:cs="Arial"/>
          <w:sz w:val="22"/>
          <w:szCs w:val="22"/>
        </w:rPr>
      </w:pPr>
      <w:r w:rsidRPr="006F58F3">
        <w:rPr>
          <w:rFonts w:ascii="Arial" w:hAnsi="Arial" w:cs="Arial"/>
          <w:sz w:val="22"/>
          <w:szCs w:val="22"/>
        </w:rPr>
        <w:t>van de waarde van de opstallen van de leden bij verkoop;</w:t>
      </w:r>
    </w:p>
    <w:p w:rsidR="00F07EE0" w:rsidRPr="006F58F3" w:rsidRDefault="007B6E6C" w:rsidP="00F07EE0">
      <w:pPr>
        <w:numPr>
          <w:ilvl w:val="0"/>
          <w:numId w:val="34"/>
        </w:numPr>
        <w:tabs>
          <w:tab w:val="left" w:pos="0"/>
          <w:tab w:val="left" w:pos="570"/>
          <w:tab w:val="left" w:pos="1008"/>
          <w:tab w:val="left" w:pos="1440"/>
        </w:tabs>
        <w:suppressAutoHyphens/>
        <w:rPr>
          <w:rFonts w:ascii="Arial" w:hAnsi="Arial" w:cs="Arial"/>
          <w:sz w:val="22"/>
          <w:szCs w:val="22"/>
        </w:rPr>
      </w:pPr>
      <w:r w:rsidRPr="006F58F3">
        <w:rPr>
          <w:rFonts w:ascii="Arial" w:hAnsi="Arial" w:cs="Arial"/>
          <w:sz w:val="22"/>
          <w:szCs w:val="22"/>
        </w:rPr>
        <w:t>de commissie controle groe</w:t>
      </w:r>
      <w:r w:rsidR="00F07EE0" w:rsidRPr="006F58F3">
        <w:rPr>
          <w:rFonts w:ascii="Arial" w:hAnsi="Arial" w:cs="Arial"/>
          <w:sz w:val="22"/>
          <w:szCs w:val="22"/>
        </w:rPr>
        <w:t>n, voor het toezien op de staat</w:t>
      </w:r>
    </w:p>
    <w:p w:rsidR="007B6E6C" w:rsidRPr="006F58F3" w:rsidRDefault="007B6E6C" w:rsidP="00F07EE0">
      <w:pPr>
        <w:tabs>
          <w:tab w:val="left" w:pos="0"/>
          <w:tab w:val="left" w:pos="570"/>
          <w:tab w:val="left" w:pos="1008"/>
          <w:tab w:val="left" w:pos="1440"/>
        </w:tabs>
        <w:suppressAutoHyphens/>
        <w:ind w:left="600"/>
        <w:rPr>
          <w:rFonts w:ascii="Arial" w:hAnsi="Arial" w:cs="Arial"/>
          <w:sz w:val="22"/>
          <w:szCs w:val="22"/>
        </w:rPr>
      </w:pPr>
      <w:r w:rsidRPr="006F58F3">
        <w:rPr>
          <w:rFonts w:ascii="Arial" w:hAnsi="Arial" w:cs="Arial"/>
          <w:sz w:val="22"/>
          <w:szCs w:val="22"/>
        </w:rPr>
        <w:t>van</w:t>
      </w:r>
      <w:r w:rsidR="00F07EE0" w:rsidRPr="006F58F3">
        <w:rPr>
          <w:rFonts w:ascii="Arial" w:hAnsi="Arial" w:cs="Arial"/>
          <w:sz w:val="22"/>
          <w:szCs w:val="22"/>
        </w:rPr>
        <w:t xml:space="preserve"> </w:t>
      </w:r>
      <w:r w:rsidRPr="006F58F3">
        <w:rPr>
          <w:rFonts w:ascii="Arial" w:hAnsi="Arial" w:cs="Arial"/>
          <w:sz w:val="22"/>
          <w:szCs w:val="22"/>
        </w:rPr>
        <w:t>onderhoud van de tuin, de slootkanten en de pad</w:t>
      </w:r>
      <w:r w:rsidR="00F70897" w:rsidRPr="006F58F3">
        <w:rPr>
          <w:rFonts w:ascii="Arial" w:hAnsi="Arial" w:cs="Arial"/>
          <w:sz w:val="22"/>
          <w:szCs w:val="22"/>
        </w:rPr>
        <w:t>-</w:t>
      </w:r>
      <w:r w:rsidRPr="006F58F3">
        <w:rPr>
          <w:rFonts w:ascii="Arial" w:hAnsi="Arial" w:cs="Arial"/>
          <w:sz w:val="22"/>
          <w:szCs w:val="22"/>
        </w:rPr>
        <w:t xml:space="preserve"> rand bij de </w:t>
      </w:r>
      <w:r w:rsidR="00F07EE0" w:rsidRPr="006F58F3">
        <w:rPr>
          <w:rFonts w:ascii="Arial" w:hAnsi="Arial" w:cs="Arial"/>
          <w:sz w:val="22"/>
          <w:szCs w:val="22"/>
        </w:rPr>
        <w:t>leden.</w:t>
      </w:r>
    </w:p>
    <w:p w:rsidR="007B6E6C" w:rsidRPr="006F58F3" w:rsidRDefault="007B6E6C">
      <w:pPr>
        <w:tabs>
          <w:tab w:val="left" w:pos="0"/>
          <w:tab w:val="left" w:pos="57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    d.</w:t>
      </w:r>
      <w:r w:rsidRPr="006F58F3">
        <w:rPr>
          <w:rFonts w:ascii="Arial" w:hAnsi="Arial" w:cs="Arial"/>
          <w:sz w:val="22"/>
          <w:szCs w:val="22"/>
        </w:rPr>
        <w:tab/>
      </w:r>
      <w:r w:rsidR="00F07EE0" w:rsidRPr="006F58F3">
        <w:rPr>
          <w:rFonts w:ascii="Arial" w:hAnsi="Arial" w:cs="Arial"/>
          <w:sz w:val="22"/>
          <w:szCs w:val="22"/>
        </w:rPr>
        <w:t>D</w:t>
      </w:r>
      <w:r w:rsidRPr="006F58F3">
        <w:rPr>
          <w:rFonts w:ascii="Arial" w:hAnsi="Arial" w:cs="Arial"/>
          <w:sz w:val="22"/>
          <w:szCs w:val="22"/>
        </w:rPr>
        <w:t>e redactiecommissie, voor de uitgave van het verenigingsblad en de website</w:t>
      </w:r>
      <w:r w:rsidR="00F07EE0" w:rsidRPr="006F58F3">
        <w:rPr>
          <w:rFonts w:ascii="Arial" w:hAnsi="Arial" w:cs="Arial"/>
          <w:sz w:val="22"/>
          <w:szCs w:val="22"/>
        </w:rPr>
        <w:t>.</w:t>
      </w:r>
    </w:p>
    <w:p w:rsidR="007B6E6C" w:rsidRPr="006F58F3" w:rsidRDefault="007B6E6C">
      <w:pPr>
        <w:tabs>
          <w:tab w:val="left" w:pos="0"/>
          <w:tab w:val="left" w:pos="570"/>
          <w:tab w:val="left" w:pos="1008"/>
          <w:tab w:val="left" w:pos="1440"/>
        </w:tabs>
        <w:suppressAutoHyphens/>
        <w:ind w:left="1440" w:hanging="1440"/>
        <w:rPr>
          <w:rFonts w:ascii="Arial" w:hAnsi="Arial" w:cs="Arial"/>
          <w:sz w:val="22"/>
          <w:szCs w:val="22"/>
        </w:rPr>
      </w:pPr>
      <w:r w:rsidRPr="006F58F3">
        <w:rPr>
          <w:rFonts w:ascii="Arial" w:hAnsi="Arial" w:cs="Arial"/>
          <w:sz w:val="22"/>
          <w:szCs w:val="22"/>
        </w:rPr>
        <w:t xml:space="preserve">    e. </w:t>
      </w:r>
      <w:r w:rsidR="00842B31" w:rsidRPr="006F58F3">
        <w:rPr>
          <w:rFonts w:ascii="Arial" w:hAnsi="Arial" w:cs="Arial"/>
          <w:sz w:val="22"/>
          <w:szCs w:val="22"/>
        </w:rPr>
        <w:tab/>
      </w:r>
      <w:r w:rsidR="00F07EE0" w:rsidRPr="006F58F3">
        <w:rPr>
          <w:rFonts w:ascii="Arial" w:hAnsi="Arial" w:cs="Arial"/>
          <w:sz w:val="22"/>
          <w:szCs w:val="22"/>
        </w:rPr>
        <w:t>D</w:t>
      </w:r>
      <w:r w:rsidRPr="006F58F3">
        <w:rPr>
          <w:rFonts w:ascii="Arial" w:hAnsi="Arial" w:cs="Arial"/>
          <w:sz w:val="22"/>
          <w:szCs w:val="22"/>
        </w:rPr>
        <w:t>e ontspanningscommissie, voor het organiseren van</w:t>
      </w:r>
    </w:p>
    <w:p w:rsidR="00842B31" w:rsidRPr="006F58F3" w:rsidRDefault="007B6E6C">
      <w:pPr>
        <w:tabs>
          <w:tab w:val="left" w:pos="0"/>
          <w:tab w:val="left" w:pos="570"/>
          <w:tab w:val="left" w:pos="1008"/>
          <w:tab w:val="left" w:pos="1440"/>
        </w:tabs>
        <w:suppressAutoHyphens/>
        <w:ind w:left="1440" w:hanging="1440"/>
        <w:rPr>
          <w:rFonts w:ascii="Arial" w:hAnsi="Arial" w:cs="Arial"/>
          <w:sz w:val="22"/>
          <w:szCs w:val="22"/>
        </w:rPr>
      </w:pPr>
      <w:r w:rsidRPr="006F58F3">
        <w:rPr>
          <w:rFonts w:ascii="Arial" w:hAnsi="Arial" w:cs="Arial"/>
          <w:sz w:val="22"/>
          <w:szCs w:val="22"/>
        </w:rPr>
        <w:t xml:space="preserve">       </w:t>
      </w:r>
      <w:r w:rsidR="00842B31" w:rsidRPr="006F58F3">
        <w:rPr>
          <w:rFonts w:ascii="Arial" w:hAnsi="Arial" w:cs="Arial"/>
          <w:sz w:val="22"/>
          <w:szCs w:val="22"/>
        </w:rPr>
        <w:tab/>
      </w:r>
      <w:r w:rsidRPr="006F58F3">
        <w:rPr>
          <w:rFonts w:ascii="Arial" w:hAnsi="Arial" w:cs="Arial"/>
          <w:sz w:val="22"/>
          <w:szCs w:val="22"/>
        </w:rPr>
        <w:t xml:space="preserve"> ontspanningsactiviteiten.</w:t>
      </w:r>
      <w:r w:rsidR="00DC2B7F" w:rsidRPr="006F58F3">
        <w:rPr>
          <w:rFonts w:ascii="Arial" w:hAnsi="Arial" w:cs="Arial"/>
          <w:sz w:val="22"/>
          <w:szCs w:val="22"/>
        </w:rPr>
        <w:t xml:space="preserve"> </w:t>
      </w:r>
      <w:r w:rsidRPr="006F58F3">
        <w:rPr>
          <w:rFonts w:ascii="Arial" w:hAnsi="Arial" w:cs="Arial"/>
          <w:sz w:val="22"/>
          <w:szCs w:val="22"/>
        </w:rPr>
        <w:t xml:space="preserve">De deelname aan deze </w:t>
      </w:r>
    </w:p>
    <w:p w:rsidR="00842B31" w:rsidRPr="006F58F3" w:rsidRDefault="00842B31">
      <w:pPr>
        <w:tabs>
          <w:tab w:val="left" w:pos="0"/>
          <w:tab w:val="left" w:pos="570"/>
          <w:tab w:val="left" w:pos="1008"/>
          <w:tab w:val="left" w:pos="1440"/>
        </w:tabs>
        <w:suppressAutoHyphens/>
        <w:ind w:left="1440" w:hanging="1440"/>
        <w:rPr>
          <w:rFonts w:ascii="Arial" w:hAnsi="Arial" w:cs="Arial"/>
          <w:sz w:val="22"/>
          <w:szCs w:val="22"/>
        </w:rPr>
      </w:pPr>
      <w:r w:rsidRPr="006F58F3">
        <w:rPr>
          <w:rFonts w:ascii="Arial" w:hAnsi="Arial" w:cs="Arial"/>
          <w:sz w:val="22"/>
          <w:szCs w:val="22"/>
        </w:rPr>
        <w:t xml:space="preserve">       </w:t>
      </w:r>
      <w:r w:rsidRPr="006F58F3">
        <w:rPr>
          <w:rFonts w:ascii="Arial" w:hAnsi="Arial" w:cs="Arial"/>
          <w:sz w:val="22"/>
          <w:szCs w:val="22"/>
        </w:rPr>
        <w:tab/>
        <w:t xml:space="preserve"> </w:t>
      </w:r>
      <w:r w:rsidR="007B6E6C" w:rsidRPr="006F58F3">
        <w:rPr>
          <w:rFonts w:ascii="Arial" w:hAnsi="Arial" w:cs="Arial"/>
          <w:sz w:val="22"/>
          <w:szCs w:val="22"/>
        </w:rPr>
        <w:t xml:space="preserve">commissies is niet gebonden aan het statutair </w:t>
      </w:r>
    </w:p>
    <w:p w:rsidR="007B6E6C" w:rsidRPr="006F58F3" w:rsidRDefault="00842B31">
      <w:pPr>
        <w:tabs>
          <w:tab w:val="left" w:pos="0"/>
          <w:tab w:val="left" w:pos="570"/>
          <w:tab w:val="left" w:pos="1008"/>
          <w:tab w:val="left" w:pos="1440"/>
        </w:tabs>
        <w:suppressAutoHyphens/>
        <w:ind w:left="1440" w:hanging="1440"/>
        <w:rPr>
          <w:rFonts w:ascii="Arial" w:hAnsi="Arial" w:cs="Arial"/>
          <w:sz w:val="22"/>
          <w:szCs w:val="22"/>
        </w:rPr>
      </w:pPr>
      <w:r w:rsidRPr="006F58F3">
        <w:rPr>
          <w:rFonts w:ascii="Arial" w:hAnsi="Arial" w:cs="Arial"/>
          <w:sz w:val="22"/>
          <w:szCs w:val="22"/>
        </w:rPr>
        <w:t xml:space="preserve">       </w:t>
      </w:r>
      <w:r w:rsidRPr="006F58F3">
        <w:rPr>
          <w:rFonts w:ascii="Arial" w:hAnsi="Arial" w:cs="Arial"/>
          <w:sz w:val="22"/>
          <w:szCs w:val="22"/>
        </w:rPr>
        <w:tab/>
        <w:t xml:space="preserve"> </w:t>
      </w:r>
      <w:r w:rsidR="007B6E6C" w:rsidRPr="006F58F3">
        <w:rPr>
          <w:rFonts w:ascii="Arial" w:hAnsi="Arial" w:cs="Arial"/>
          <w:sz w:val="22"/>
          <w:szCs w:val="22"/>
        </w:rPr>
        <w:t xml:space="preserve">lidmaatschap van de vereniging, wel aan actieve </w:t>
      </w:r>
    </w:p>
    <w:p w:rsidR="007B6E6C" w:rsidRPr="006F58F3" w:rsidRDefault="007B6E6C">
      <w:pPr>
        <w:tabs>
          <w:tab w:val="left" w:pos="0"/>
          <w:tab w:val="left" w:pos="570"/>
          <w:tab w:val="left" w:pos="1008"/>
          <w:tab w:val="left" w:pos="1440"/>
        </w:tabs>
        <w:suppressAutoHyphens/>
        <w:ind w:left="1440" w:hanging="1440"/>
        <w:rPr>
          <w:rFonts w:ascii="Arial" w:hAnsi="Arial" w:cs="Arial"/>
          <w:sz w:val="22"/>
          <w:szCs w:val="22"/>
        </w:rPr>
      </w:pPr>
      <w:r w:rsidRPr="006F58F3">
        <w:rPr>
          <w:rFonts w:ascii="Arial" w:hAnsi="Arial" w:cs="Arial"/>
          <w:sz w:val="22"/>
          <w:szCs w:val="22"/>
        </w:rPr>
        <w:t xml:space="preserve">        </w:t>
      </w:r>
      <w:r w:rsidR="00842B31" w:rsidRPr="006F58F3">
        <w:rPr>
          <w:rFonts w:ascii="Arial" w:hAnsi="Arial" w:cs="Arial"/>
          <w:sz w:val="22"/>
          <w:szCs w:val="22"/>
        </w:rPr>
        <w:tab/>
      </w:r>
      <w:r w:rsidRPr="006F58F3">
        <w:rPr>
          <w:rFonts w:ascii="Arial" w:hAnsi="Arial" w:cs="Arial"/>
          <w:sz w:val="22"/>
          <w:szCs w:val="22"/>
        </w:rPr>
        <w:t>deelname aan het verenigingswerk.</w:t>
      </w:r>
    </w:p>
    <w:p w:rsidR="007B6E6C" w:rsidRPr="006F58F3" w:rsidRDefault="007B6E6C" w:rsidP="00285AB2">
      <w:pPr>
        <w:tabs>
          <w:tab w:val="left" w:pos="0"/>
          <w:tab w:val="left" w:pos="57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842B31" w:rsidRPr="006F58F3">
        <w:rPr>
          <w:rFonts w:ascii="Arial" w:hAnsi="Arial" w:cs="Arial"/>
          <w:sz w:val="22"/>
          <w:szCs w:val="22"/>
        </w:rPr>
        <w:tab/>
      </w:r>
      <w:r w:rsidRPr="006F58F3">
        <w:rPr>
          <w:rFonts w:ascii="Arial" w:hAnsi="Arial" w:cs="Arial"/>
          <w:sz w:val="22"/>
          <w:szCs w:val="22"/>
        </w:rPr>
        <w:t>Het bestuur kan zich laten bijstaan door tijdelijke adviescommissies  voor de uitvoering van algemene of bijzondere opdrachten. Voor deelneming aan adviescommissies kunnen ook niet-leden worden     gevraagd.</w:t>
      </w:r>
    </w:p>
    <w:p w:rsidR="007B6E6C" w:rsidRPr="006F58F3" w:rsidRDefault="007B6E6C">
      <w:pPr>
        <w:tabs>
          <w:tab w:val="left" w:pos="0"/>
          <w:tab w:val="left" w:pos="570"/>
          <w:tab w:val="left" w:pos="1008"/>
          <w:tab w:val="left" w:pos="1440"/>
        </w:tabs>
        <w:suppressAutoHyphens/>
        <w:ind w:left="570" w:hanging="570"/>
        <w:rPr>
          <w:rFonts w:ascii="Arial" w:hAnsi="Arial" w:cs="Arial"/>
          <w:sz w:val="22"/>
          <w:szCs w:val="22"/>
        </w:rPr>
      </w:pPr>
      <w:r w:rsidRPr="006F58F3">
        <w:rPr>
          <w:rFonts w:ascii="Arial" w:hAnsi="Arial" w:cs="Arial"/>
          <w:sz w:val="22"/>
          <w:szCs w:val="22"/>
        </w:rPr>
        <w:lastRenderedPageBreak/>
        <w:t xml:space="preserve">4. </w:t>
      </w:r>
      <w:r w:rsidR="00842B31" w:rsidRPr="006F58F3">
        <w:rPr>
          <w:rFonts w:ascii="Arial" w:hAnsi="Arial" w:cs="Arial"/>
          <w:sz w:val="22"/>
          <w:szCs w:val="22"/>
        </w:rPr>
        <w:tab/>
      </w:r>
      <w:r w:rsidRPr="006F58F3">
        <w:rPr>
          <w:rFonts w:ascii="Arial" w:hAnsi="Arial" w:cs="Arial"/>
          <w:sz w:val="22"/>
          <w:szCs w:val="22"/>
        </w:rPr>
        <w:t>De algemene vergadering kan eveneens een adviescommissie, volgens de bepaling van artikel 6 lid 3 van dit  reglement, samenstellen waarbij de duur van de opdracht maximaal tot de eerst volgende algemene vergadering mag reiken.</w:t>
      </w:r>
    </w:p>
    <w:p w:rsidR="007B6E6C" w:rsidRPr="006F58F3" w:rsidRDefault="007B6E6C">
      <w:pPr>
        <w:pStyle w:val="Nummering"/>
        <w:tabs>
          <w:tab w:val="left" w:pos="38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5. </w:t>
      </w:r>
      <w:r w:rsidR="00842B31" w:rsidRPr="006F58F3">
        <w:rPr>
          <w:rFonts w:ascii="Arial" w:hAnsi="Arial" w:cs="Arial"/>
          <w:sz w:val="22"/>
          <w:szCs w:val="22"/>
        </w:rPr>
        <w:tab/>
      </w:r>
      <w:r w:rsidR="00842B31" w:rsidRPr="006F58F3">
        <w:rPr>
          <w:rFonts w:ascii="Arial" w:hAnsi="Arial" w:cs="Arial"/>
          <w:sz w:val="22"/>
          <w:szCs w:val="22"/>
        </w:rPr>
        <w:tab/>
      </w:r>
      <w:r w:rsidRPr="006F58F3">
        <w:rPr>
          <w:rFonts w:ascii="Arial" w:hAnsi="Arial" w:cs="Arial"/>
          <w:sz w:val="22"/>
          <w:szCs w:val="22"/>
        </w:rPr>
        <w:t>Indien naar de mening van het bestuur de</w:t>
      </w:r>
      <w:r w:rsidRPr="006F58F3">
        <w:rPr>
          <w:rFonts w:ascii="Arial" w:hAnsi="Arial" w:cs="Arial"/>
          <w:sz w:val="28"/>
        </w:rPr>
        <w:t xml:space="preserve"> </w:t>
      </w:r>
      <w:r w:rsidRPr="006F58F3">
        <w:rPr>
          <w:rFonts w:ascii="Arial" w:hAnsi="Arial" w:cs="Arial"/>
          <w:sz w:val="22"/>
          <w:szCs w:val="22"/>
        </w:rPr>
        <w:t>leden van de vaste commissies, zoals omschreven in artikel 6 lid 2 van dit reglement,</w:t>
      </w:r>
      <w:r w:rsidR="00842B31" w:rsidRPr="006F58F3">
        <w:rPr>
          <w:rFonts w:ascii="Arial" w:hAnsi="Arial" w:cs="Arial"/>
          <w:sz w:val="22"/>
          <w:szCs w:val="22"/>
        </w:rPr>
        <w:t xml:space="preserve"> </w:t>
      </w:r>
      <w:r w:rsidRPr="006F58F3">
        <w:rPr>
          <w:rFonts w:ascii="Arial" w:hAnsi="Arial" w:cs="Arial"/>
          <w:sz w:val="22"/>
          <w:szCs w:val="22"/>
        </w:rPr>
        <w:t>hun taak niet of niet in voldoende mate uitvoeren, is het bestuur gerechtigd het betreffende lid uit zijn/haar functie te ontzetten.</w:t>
      </w:r>
    </w:p>
    <w:p w:rsidR="007B6E6C" w:rsidRPr="006F58F3" w:rsidRDefault="007B6E6C">
      <w:pPr>
        <w:tabs>
          <w:tab w:val="left" w:pos="0"/>
          <w:tab w:val="left" w:pos="570"/>
          <w:tab w:val="left" w:pos="1008"/>
          <w:tab w:val="left" w:pos="1440"/>
        </w:tabs>
        <w:suppressAutoHyphens/>
        <w:ind w:left="570" w:hanging="570"/>
        <w:rPr>
          <w:rFonts w:ascii="Arial" w:hAnsi="Arial" w:cs="Arial"/>
          <w:sz w:val="22"/>
          <w:szCs w:val="22"/>
        </w:rPr>
      </w:pPr>
      <w:r w:rsidRPr="006F58F3">
        <w:rPr>
          <w:rFonts w:ascii="Arial" w:hAnsi="Arial" w:cs="Arial"/>
          <w:sz w:val="22"/>
          <w:szCs w:val="22"/>
        </w:rPr>
        <w:t xml:space="preserve">6. </w:t>
      </w:r>
      <w:r w:rsidR="00842B31" w:rsidRPr="006F58F3">
        <w:rPr>
          <w:rFonts w:ascii="Arial" w:hAnsi="Arial" w:cs="Arial"/>
          <w:sz w:val="22"/>
          <w:szCs w:val="22"/>
        </w:rPr>
        <w:tab/>
      </w:r>
      <w:r w:rsidRPr="006F58F3">
        <w:rPr>
          <w:rFonts w:ascii="Arial" w:hAnsi="Arial" w:cs="Arial"/>
          <w:sz w:val="22"/>
          <w:szCs w:val="22"/>
        </w:rPr>
        <w:t>Bij tussentijds aftreden van leden van de vaste commissies, of bij ontzetting ingevolge artikel 6 lid 5 van dit reglement;</w:t>
      </w:r>
    </w:p>
    <w:p w:rsidR="007B6E6C" w:rsidRPr="006F58F3" w:rsidRDefault="007B6E6C" w:rsidP="005A73F5">
      <w:pPr>
        <w:pStyle w:val="Lijstalinea"/>
        <w:numPr>
          <w:ilvl w:val="0"/>
          <w:numId w:val="38"/>
        </w:numPr>
        <w:tabs>
          <w:tab w:val="left" w:pos="0"/>
          <w:tab w:val="left" w:pos="570"/>
          <w:tab w:val="left" w:pos="1440"/>
        </w:tabs>
        <w:suppressAutoHyphens/>
        <w:rPr>
          <w:rFonts w:ascii="Arial" w:hAnsi="Arial" w:cs="Arial"/>
          <w:sz w:val="22"/>
          <w:szCs w:val="22"/>
        </w:rPr>
      </w:pPr>
      <w:r w:rsidRPr="006F58F3">
        <w:rPr>
          <w:rFonts w:ascii="Arial" w:hAnsi="Arial" w:cs="Arial"/>
          <w:sz w:val="22"/>
          <w:szCs w:val="22"/>
        </w:rPr>
        <w:t>Zijn deze leden verplicht de in hun bezit zijnde bescheiden en/of andere eigendommen van de vereniging terstond na het aftreden of de ontzetting, over te dragen aan het bestuur;</w:t>
      </w:r>
    </w:p>
    <w:p w:rsidR="007B6E6C" w:rsidRPr="006F58F3" w:rsidRDefault="007B6E6C" w:rsidP="005A73F5">
      <w:pPr>
        <w:pStyle w:val="Lijstalinea"/>
        <w:widowControl w:val="0"/>
        <w:numPr>
          <w:ilvl w:val="0"/>
          <w:numId w:val="38"/>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benoemt het bestuur een nieuw commissielid die op de</w:t>
      </w:r>
      <w:r w:rsidR="00842B31" w:rsidRPr="006F58F3">
        <w:rPr>
          <w:rFonts w:ascii="Arial" w:hAnsi="Arial" w:cs="Arial"/>
          <w:sz w:val="22"/>
          <w:szCs w:val="22"/>
        </w:rPr>
        <w:t xml:space="preserve"> </w:t>
      </w:r>
      <w:r w:rsidRPr="006F58F3">
        <w:rPr>
          <w:rFonts w:ascii="Arial" w:hAnsi="Arial" w:cs="Arial"/>
          <w:sz w:val="22"/>
          <w:szCs w:val="22"/>
        </w:rPr>
        <w:t>d</w:t>
      </w:r>
      <w:r w:rsidRPr="006F58F3">
        <w:rPr>
          <w:rFonts w:ascii="Arial" w:hAnsi="Arial" w:cs="Arial"/>
          <w:sz w:val="22"/>
          <w:szCs w:val="22"/>
        </w:rPr>
        <w:t>a</w:t>
      </w:r>
      <w:r w:rsidRPr="006F58F3">
        <w:rPr>
          <w:rFonts w:ascii="Arial" w:hAnsi="Arial" w:cs="Arial"/>
          <w:sz w:val="22"/>
          <w:szCs w:val="22"/>
        </w:rPr>
        <w:t>tum van aftreden de plaats van de voorganger inneemt.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7. Vergaderingen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7</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1.</w:t>
      </w:r>
      <w:r w:rsidR="003A522C" w:rsidRPr="006F58F3">
        <w:rPr>
          <w:rFonts w:ascii="Arial" w:hAnsi="Arial" w:cs="Arial"/>
          <w:sz w:val="22"/>
          <w:szCs w:val="22"/>
        </w:rPr>
        <w:tab/>
      </w:r>
      <w:r w:rsidRPr="006F58F3">
        <w:rPr>
          <w:rFonts w:ascii="Arial" w:hAnsi="Arial" w:cs="Arial"/>
          <w:sz w:val="22"/>
          <w:szCs w:val="22"/>
        </w:rPr>
        <w:t xml:space="preserve"> De jaarlijkse algemene vergadering moet (wettelijk) worden gehouden binnen zes maanden na afloop van het verenigingsjaar.</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2. </w:t>
      </w:r>
      <w:r w:rsidR="003A522C" w:rsidRPr="006F58F3">
        <w:rPr>
          <w:rFonts w:ascii="Arial" w:hAnsi="Arial" w:cs="Arial"/>
          <w:sz w:val="22"/>
          <w:szCs w:val="22"/>
        </w:rPr>
        <w:tab/>
      </w:r>
      <w:r w:rsidRPr="006F58F3">
        <w:rPr>
          <w:rFonts w:ascii="Arial" w:hAnsi="Arial" w:cs="Arial"/>
          <w:sz w:val="22"/>
          <w:szCs w:val="22"/>
        </w:rPr>
        <w:t>De agenda van de algemene vergadering dient minstens 14 dagen</w:t>
      </w:r>
      <w:r w:rsidR="003A522C" w:rsidRPr="006F58F3">
        <w:rPr>
          <w:rFonts w:ascii="Arial" w:hAnsi="Arial" w:cs="Arial"/>
          <w:sz w:val="22"/>
          <w:szCs w:val="22"/>
        </w:rPr>
        <w:t xml:space="preserve"> </w:t>
      </w:r>
      <w:r w:rsidRPr="006F58F3">
        <w:rPr>
          <w:rFonts w:ascii="Arial" w:hAnsi="Arial" w:cs="Arial"/>
          <w:sz w:val="22"/>
          <w:szCs w:val="22"/>
        </w:rPr>
        <w:t>voor de vergadering bekend te zijn gemaakt aan de leden.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3.</w:t>
      </w:r>
      <w:r w:rsidR="003A522C" w:rsidRPr="006F58F3">
        <w:rPr>
          <w:rFonts w:ascii="Arial" w:hAnsi="Arial" w:cs="Arial"/>
          <w:sz w:val="22"/>
          <w:szCs w:val="22"/>
        </w:rPr>
        <w:tab/>
      </w:r>
      <w:r w:rsidRPr="006F58F3">
        <w:rPr>
          <w:rFonts w:ascii="Arial" w:hAnsi="Arial" w:cs="Arial"/>
          <w:sz w:val="22"/>
          <w:szCs w:val="22"/>
        </w:rPr>
        <w:t>Op de algemene vergadering worden naast het bepaalde in de</w:t>
      </w:r>
      <w:r w:rsidR="003A522C" w:rsidRPr="006F58F3">
        <w:rPr>
          <w:rFonts w:ascii="Arial" w:hAnsi="Arial" w:cs="Arial"/>
          <w:sz w:val="22"/>
          <w:szCs w:val="22"/>
        </w:rPr>
        <w:t xml:space="preserve"> </w:t>
      </w:r>
      <w:r w:rsidRPr="006F58F3">
        <w:rPr>
          <w:rFonts w:ascii="Arial" w:hAnsi="Arial" w:cs="Arial"/>
          <w:sz w:val="22"/>
          <w:szCs w:val="22"/>
        </w:rPr>
        <w:t>statuten voorts nog behandeld: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3A522C" w:rsidRPr="006F58F3">
        <w:rPr>
          <w:rFonts w:ascii="Arial" w:hAnsi="Arial" w:cs="Arial"/>
          <w:sz w:val="22"/>
          <w:szCs w:val="22"/>
        </w:rPr>
        <w:t xml:space="preserve"> a. </w:t>
      </w:r>
      <w:r w:rsidR="00285AB2" w:rsidRPr="006F58F3">
        <w:rPr>
          <w:rFonts w:ascii="Arial" w:hAnsi="Arial" w:cs="Arial"/>
          <w:sz w:val="22"/>
          <w:szCs w:val="22"/>
        </w:rPr>
        <w:tab/>
      </w:r>
      <w:r w:rsidRPr="006F58F3">
        <w:rPr>
          <w:rFonts w:ascii="Arial" w:hAnsi="Arial" w:cs="Arial"/>
          <w:sz w:val="22"/>
          <w:szCs w:val="22"/>
        </w:rPr>
        <w:t>De reglementaire verkiezing van bestuursleden</w:t>
      </w:r>
      <w:r w:rsidR="0077620A" w:rsidRPr="006F58F3">
        <w:rPr>
          <w:rFonts w:ascii="Arial" w:hAnsi="Arial" w:cs="Arial"/>
          <w:sz w:val="22"/>
          <w:szCs w:val="22"/>
        </w:rPr>
        <w:t>.</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285AB2" w:rsidRPr="006F58F3">
        <w:rPr>
          <w:rFonts w:ascii="Arial" w:hAnsi="Arial" w:cs="Arial"/>
          <w:sz w:val="22"/>
          <w:szCs w:val="22"/>
        </w:rPr>
        <w:t xml:space="preserve"> b.  D</w:t>
      </w:r>
      <w:r w:rsidRPr="006F58F3">
        <w:rPr>
          <w:rFonts w:ascii="Arial" w:hAnsi="Arial" w:cs="Arial"/>
          <w:sz w:val="22"/>
          <w:szCs w:val="22"/>
        </w:rPr>
        <w:t xml:space="preserve">e voorziening in eventuele bestaande </w:t>
      </w:r>
      <w:r w:rsidR="0077620A" w:rsidRPr="006F58F3">
        <w:rPr>
          <w:rFonts w:ascii="Arial" w:hAnsi="Arial" w:cs="Arial"/>
          <w:sz w:val="22"/>
          <w:szCs w:val="22"/>
        </w:rPr>
        <w:t>bestuur vacatures.</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c. </w:t>
      </w:r>
      <w:r w:rsidR="00285AB2" w:rsidRPr="006F58F3">
        <w:rPr>
          <w:rFonts w:ascii="Arial" w:hAnsi="Arial" w:cs="Arial"/>
          <w:sz w:val="22"/>
          <w:szCs w:val="22"/>
        </w:rPr>
        <w:tab/>
        <w:t>Z</w:t>
      </w:r>
      <w:r w:rsidRPr="006F58F3">
        <w:rPr>
          <w:rFonts w:ascii="Arial" w:hAnsi="Arial" w:cs="Arial"/>
          <w:sz w:val="22"/>
          <w:szCs w:val="22"/>
        </w:rPr>
        <w:t>aken die op de voorgeschreven wi</w:t>
      </w:r>
      <w:r w:rsidR="0077620A" w:rsidRPr="006F58F3">
        <w:rPr>
          <w:rFonts w:ascii="Arial" w:hAnsi="Arial" w:cs="Arial"/>
          <w:sz w:val="22"/>
          <w:szCs w:val="22"/>
        </w:rPr>
        <w:t>jze op de agenda zijn geplaatst.</w:t>
      </w:r>
    </w:p>
    <w:p w:rsidR="007B6E6C" w:rsidRPr="006F58F3" w:rsidRDefault="007B6E6C">
      <w:pPr>
        <w:pStyle w:val="Plattetekstinspringen3"/>
        <w:rPr>
          <w:sz w:val="22"/>
          <w:szCs w:val="22"/>
        </w:rPr>
      </w:pPr>
      <w:r w:rsidRPr="006F58F3">
        <w:rPr>
          <w:sz w:val="22"/>
          <w:szCs w:val="22"/>
        </w:rPr>
        <w:t xml:space="preserve">4. </w:t>
      </w:r>
      <w:r w:rsidR="003A522C" w:rsidRPr="006F58F3">
        <w:rPr>
          <w:sz w:val="22"/>
          <w:szCs w:val="22"/>
        </w:rPr>
        <w:tab/>
      </w:r>
      <w:r w:rsidRPr="006F58F3">
        <w:rPr>
          <w:sz w:val="22"/>
          <w:szCs w:val="22"/>
        </w:rPr>
        <w:t>Agendapunten voor de algemene vergadering kunnen door leden tot zes weken voorafgaande aan de vergadering, schriftelijk bij het  bestuur worden ingediend. De ingedien</w:t>
      </w:r>
      <w:r w:rsidRPr="006F58F3">
        <w:rPr>
          <w:sz w:val="22"/>
          <w:szCs w:val="22"/>
        </w:rPr>
        <w:softHyphen/>
        <w:t xml:space="preserve">de voorstellen worden voorzien van een </w:t>
      </w:r>
      <w:proofErr w:type="spellStart"/>
      <w:r w:rsidRPr="006F58F3">
        <w:rPr>
          <w:sz w:val="22"/>
          <w:szCs w:val="22"/>
        </w:rPr>
        <w:t>pre-advies</w:t>
      </w:r>
      <w:proofErr w:type="spellEnd"/>
      <w:r w:rsidRPr="006F58F3">
        <w:rPr>
          <w:sz w:val="22"/>
          <w:szCs w:val="22"/>
        </w:rPr>
        <w:t xml:space="preserve"> van het bestuur op de agenda</w:t>
      </w:r>
      <w:r w:rsidR="003A522C" w:rsidRPr="006F58F3">
        <w:rPr>
          <w:sz w:val="22"/>
          <w:szCs w:val="22"/>
        </w:rPr>
        <w:t xml:space="preserve"> </w:t>
      </w:r>
      <w:r w:rsidRPr="006F58F3">
        <w:rPr>
          <w:sz w:val="22"/>
          <w:szCs w:val="22"/>
        </w:rPr>
        <w:t>geplaatst.</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lastRenderedPageBreak/>
        <w:t>5.</w:t>
      </w:r>
      <w:r w:rsidR="003A522C" w:rsidRPr="006F58F3">
        <w:rPr>
          <w:rFonts w:ascii="Arial" w:hAnsi="Arial" w:cs="Arial"/>
          <w:sz w:val="22"/>
          <w:szCs w:val="22"/>
        </w:rPr>
        <w:tab/>
      </w:r>
      <w:r w:rsidRPr="006F58F3">
        <w:rPr>
          <w:rFonts w:ascii="Arial" w:hAnsi="Arial" w:cs="Arial"/>
          <w:sz w:val="22"/>
          <w:szCs w:val="22"/>
        </w:rPr>
        <w:t>Amendementen op zowel bestuurs- als ledenvoorstellen dienen</w:t>
      </w:r>
      <w:r w:rsidR="003A522C" w:rsidRPr="006F58F3">
        <w:rPr>
          <w:rFonts w:ascii="Arial" w:hAnsi="Arial" w:cs="Arial"/>
          <w:sz w:val="22"/>
          <w:szCs w:val="22"/>
        </w:rPr>
        <w:t xml:space="preserve"> </w:t>
      </w:r>
      <w:r w:rsidRPr="006F58F3">
        <w:rPr>
          <w:rFonts w:ascii="Arial" w:hAnsi="Arial" w:cs="Arial"/>
          <w:sz w:val="22"/>
          <w:szCs w:val="22"/>
        </w:rPr>
        <w:t>uiterlijk één week voor de vergadering schriftelijk bij het bestuur te</w:t>
      </w:r>
      <w:r w:rsidR="003A522C" w:rsidRPr="006F58F3">
        <w:rPr>
          <w:rFonts w:ascii="Arial" w:hAnsi="Arial" w:cs="Arial"/>
          <w:sz w:val="22"/>
          <w:szCs w:val="22"/>
        </w:rPr>
        <w:t xml:space="preserve"> </w:t>
      </w:r>
      <w:r w:rsidRPr="006F58F3">
        <w:rPr>
          <w:rFonts w:ascii="Arial" w:hAnsi="Arial" w:cs="Arial"/>
          <w:sz w:val="22"/>
          <w:szCs w:val="22"/>
        </w:rPr>
        <w:t>zijn ingediend.</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6.</w:t>
      </w:r>
      <w:r w:rsidR="003A522C" w:rsidRPr="006F58F3">
        <w:rPr>
          <w:rFonts w:ascii="Arial" w:hAnsi="Arial" w:cs="Arial"/>
          <w:sz w:val="22"/>
          <w:szCs w:val="22"/>
        </w:rPr>
        <w:tab/>
      </w:r>
      <w:r w:rsidRPr="006F58F3">
        <w:rPr>
          <w:rFonts w:ascii="Arial" w:hAnsi="Arial" w:cs="Arial"/>
          <w:sz w:val="22"/>
          <w:szCs w:val="22"/>
        </w:rPr>
        <w:t>Naast algemene vergaderingen kent de vereniging bestuurs- en</w:t>
      </w:r>
      <w:r w:rsidR="003A522C" w:rsidRPr="006F58F3">
        <w:rPr>
          <w:rFonts w:ascii="Arial" w:hAnsi="Arial" w:cs="Arial"/>
          <w:sz w:val="22"/>
          <w:szCs w:val="22"/>
        </w:rPr>
        <w:t xml:space="preserve"> </w:t>
      </w:r>
      <w:r w:rsidRPr="006F58F3">
        <w:rPr>
          <w:rFonts w:ascii="Arial" w:hAnsi="Arial" w:cs="Arial"/>
          <w:sz w:val="22"/>
          <w:szCs w:val="22"/>
        </w:rPr>
        <w:t>commissievergade</w:t>
      </w:r>
      <w:r w:rsidRPr="006F58F3">
        <w:rPr>
          <w:rFonts w:ascii="Arial" w:hAnsi="Arial" w:cs="Arial"/>
          <w:sz w:val="22"/>
          <w:szCs w:val="22"/>
        </w:rPr>
        <w:softHyphen/>
        <w:t>ringen.</w:t>
      </w:r>
    </w:p>
    <w:p w:rsidR="007B6E6C" w:rsidRPr="006F58F3" w:rsidRDefault="003A522C" w:rsidP="003A522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7.</w:t>
      </w:r>
      <w:r w:rsidRPr="006F58F3">
        <w:rPr>
          <w:rFonts w:ascii="Arial" w:hAnsi="Arial" w:cs="Arial"/>
          <w:sz w:val="22"/>
          <w:szCs w:val="22"/>
        </w:rPr>
        <w:tab/>
      </w:r>
      <w:r w:rsidR="006A256C" w:rsidRPr="006F58F3">
        <w:rPr>
          <w:rFonts w:ascii="Arial" w:hAnsi="Arial" w:cs="Arial"/>
          <w:sz w:val="22"/>
          <w:szCs w:val="22"/>
        </w:rPr>
        <w:t xml:space="preserve"> </w:t>
      </w:r>
      <w:r w:rsidR="007B6E6C" w:rsidRPr="006F58F3">
        <w:rPr>
          <w:rFonts w:ascii="Arial" w:hAnsi="Arial" w:cs="Arial"/>
          <w:sz w:val="22"/>
          <w:szCs w:val="22"/>
        </w:rPr>
        <w:t xml:space="preserve">Het is aan bestuurs- en commissieleden verboden het </w:t>
      </w:r>
      <w:r w:rsidR="006A256C" w:rsidRPr="006F58F3">
        <w:rPr>
          <w:rFonts w:ascii="Arial" w:hAnsi="Arial" w:cs="Arial"/>
          <w:sz w:val="22"/>
          <w:szCs w:val="22"/>
        </w:rPr>
        <w:t xml:space="preserve">      </w:t>
      </w:r>
      <w:r w:rsidR="007B6E6C" w:rsidRPr="006F58F3">
        <w:rPr>
          <w:rFonts w:ascii="Arial" w:hAnsi="Arial" w:cs="Arial"/>
          <w:sz w:val="22"/>
          <w:szCs w:val="22"/>
        </w:rPr>
        <w:t>b</w:t>
      </w:r>
      <w:r w:rsidR="007B6E6C" w:rsidRPr="006F58F3">
        <w:rPr>
          <w:rFonts w:ascii="Arial" w:hAnsi="Arial" w:cs="Arial"/>
          <w:sz w:val="22"/>
          <w:szCs w:val="22"/>
        </w:rPr>
        <w:t>e</w:t>
      </w:r>
      <w:r w:rsidR="007B6E6C" w:rsidRPr="006F58F3">
        <w:rPr>
          <w:rFonts w:ascii="Arial" w:hAnsi="Arial" w:cs="Arial"/>
          <w:sz w:val="22"/>
          <w:szCs w:val="22"/>
        </w:rPr>
        <w:t>handelde</w:t>
      </w:r>
      <w:r w:rsidRPr="006F58F3">
        <w:rPr>
          <w:rFonts w:ascii="Arial" w:hAnsi="Arial" w:cs="Arial"/>
          <w:sz w:val="22"/>
          <w:szCs w:val="22"/>
        </w:rPr>
        <w:t xml:space="preserve"> </w:t>
      </w:r>
      <w:r w:rsidR="007B6E6C" w:rsidRPr="006F58F3">
        <w:rPr>
          <w:rFonts w:ascii="Arial" w:hAnsi="Arial" w:cs="Arial"/>
          <w:sz w:val="22"/>
          <w:szCs w:val="22"/>
        </w:rPr>
        <w:t>op de bestuurs- en commissievergaderingen aan derden mede te delen, wanneer daardoor zakelijke of persoo</w:t>
      </w:r>
      <w:r w:rsidR="007B6E6C" w:rsidRPr="006F58F3">
        <w:rPr>
          <w:rFonts w:ascii="Arial" w:hAnsi="Arial" w:cs="Arial"/>
          <w:sz w:val="22"/>
          <w:szCs w:val="22"/>
        </w:rPr>
        <w:t>n</w:t>
      </w:r>
      <w:r w:rsidR="007B6E6C" w:rsidRPr="006F58F3">
        <w:rPr>
          <w:rFonts w:ascii="Arial" w:hAnsi="Arial" w:cs="Arial"/>
          <w:sz w:val="22"/>
          <w:szCs w:val="22"/>
        </w:rPr>
        <w:t>lijke belangen van de vereniging of de leden kunnen worden geschaad. Dit verbod betreft</w:t>
      </w:r>
      <w:r w:rsidRPr="006F58F3">
        <w:rPr>
          <w:rFonts w:ascii="Arial" w:hAnsi="Arial" w:cs="Arial"/>
          <w:sz w:val="22"/>
          <w:szCs w:val="22"/>
        </w:rPr>
        <w:t xml:space="preserve"> </w:t>
      </w:r>
      <w:r w:rsidR="007B6E6C" w:rsidRPr="006F58F3">
        <w:rPr>
          <w:rFonts w:ascii="Arial" w:hAnsi="Arial" w:cs="Arial"/>
          <w:sz w:val="22"/>
          <w:szCs w:val="22"/>
        </w:rPr>
        <w:t>ook onderhandelingen en bespr</w:t>
      </w:r>
      <w:r w:rsidR="007B6E6C" w:rsidRPr="006F58F3">
        <w:rPr>
          <w:rFonts w:ascii="Arial" w:hAnsi="Arial" w:cs="Arial"/>
          <w:sz w:val="22"/>
          <w:szCs w:val="22"/>
        </w:rPr>
        <w:t>e</w:t>
      </w:r>
      <w:r w:rsidR="007B6E6C" w:rsidRPr="006F58F3">
        <w:rPr>
          <w:rFonts w:ascii="Arial" w:hAnsi="Arial" w:cs="Arial"/>
          <w:sz w:val="22"/>
          <w:szCs w:val="22"/>
        </w:rPr>
        <w:t>kingen in verband met bestuurs-</w:t>
      </w:r>
      <w:r w:rsidRPr="006F58F3">
        <w:rPr>
          <w:rFonts w:ascii="Arial" w:hAnsi="Arial" w:cs="Arial"/>
          <w:sz w:val="22"/>
          <w:szCs w:val="22"/>
        </w:rPr>
        <w:t xml:space="preserve"> </w:t>
      </w:r>
      <w:r w:rsidR="007B6E6C" w:rsidRPr="006F58F3">
        <w:rPr>
          <w:rFonts w:ascii="Arial" w:hAnsi="Arial" w:cs="Arial"/>
          <w:sz w:val="22"/>
          <w:szCs w:val="22"/>
        </w:rPr>
        <w:t xml:space="preserve"> en commissievergaderingen.</w:t>
      </w:r>
    </w:p>
    <w:p w:rsidR="003A522C" w:rsidRPr="006F58F3" w:rsidRDefault="003A522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7620A" w:rsidRPr="006F58F3" w:rsidRDefault="0077620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8. Tuinoverdracht en taxatie</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8</w:t>
      </w:r>
    </w:p>
    <w:p w:rsidR="007B6E6C" w:rsidRPr="006F58F3" w:rsidRDefault="007B6E6C">
      <w:pPr>
        <w:pStyle w:val="Plattetekstinspringen3"/>
        <w:rPr>
          <w:sz w:val="22"/>
          <w:szCs w:val="22"/>
        </w:rPr>
      </w:pPr>
      <w:r w:rsidRPr="006F58F3">
        <w:rPr>
          <w:sz w:val="22"/>
          <w:szCs w:val="22"/>
        </w:rPr>
        <w:t xml:space="preserve">1. </w:t>
      </w:r>
      <w:r w:rsidR="00CC39B0" w:rsidRPr="006F58F3">
        <w:rPr>
          <w:sz w:val="22"/>
          <w:szCs w:val="22"/>
        </w:rPr>
        <w:tab/>
      </w:r>
      <w:r w:rsidRPr="006F58F3">
        <w:rPr>
          <w:sz w:val="22"/>
          <w:szCs w:val="22"/>
        </w:rPr>
        <w:t>Het bestuur regelt de overdracht van de tuinen volgens artikel 3 lid 9</w:t>
      </w:r>
      <w:r w:rsidR="00CC39B0" w:rsidRPr="006F58F3">
        <w:rPr>
          <w:sz w:val="22"/>
          <w:szCs w:val="22"/>
        </w:rPr>
        <w:t xml:space="preserve"> </w:t>
      </w:r>
      <w:r w:rsidRPr="006F58F3">
        <w:rPr>
          <w:sz w:val="22"/>
          <w:szCs w:val="22"/>
        </w:rPr>
        <w:t>van dit reglement en de overdracht van particulier bezittingen</w:t>
      </w:r>
      <w:r w:rsidR="00CC39B0" w:rsidRPr="006F58F3">
        <w:rPr>
          <w:sz w:val="22"/>
          <w:szCs w:val="22"/>
        </w:rPr>
        <w:t xml:space="preserve"> </w:t>
      </w:r>
      <w:r w:rsidRPr="006F58F3">
        <w:rPr>
          <w:sz w:val="22"/>
          <w:szCs w:val="22"/>
        </w:rPr>
        <w:t>daarop volgens bijlage 2 van dit reglement.</w:t>
      </w:r>
    </w:p>
    <w:p w:rsidR="007B6E6C" w:rsidRPr="006F58F3" w:rsidRDefault="007B6E6C" w:rsidP="00CC39B0">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555" w:hanging="555"/>
        <w:rPr>
          <w:rFonts w:ascii="Arial" w:hAnsi="Arial" w:cs="Arial"/>
          <w:sz w:val="22"/>
          <w:szCs w:val="22"/>
        </w:rPr>
      </w:pPr>
      <w:r w:rsidRPr="006F58F3">
        <w:rPr>
          <w:rFonts w:ascii="Arial" w:hAnsi="Arial" w:cs="Arial"/>
          <w:sz w:val="22"/>
          <w:szCs w:val="22"/>
        </w:rPr>
        <w:t xml:space="preserve">2. </w:t>
      </w:r>
      <w:r w:rsidR="00CC39B0" w:rsidRPr="006F58F3">
        <w:rPr>
          <w:rFonts w:ascii="Arial" w:hAnsi="Arial" w:cs="Arial"/>
          <w:sz w:val="22"/>
          <w:szCs w:val="22"/>
        </w:rPr>
        <w:tab/>
        <w:t xml:space="preserve">  </w:t>
      </w:r>
      <w:r w:rsidRPr="006F58F3">
        <w:rPr>
          <w:rFonts w:ascii="Arial" w:hAnsi="Arial" w:cs="Arial"/>
          <w:sz w:val="22"/>
          <w:szCs w:val="22"/>
        </w:rPr>
        <w:t xml:space="preserve">Leden die in onderling overleg hun tuinen willen ruilen, </w:t>
      </w:r>
      <w:r w:rsidR="00CC39B0" w:rsidRPr="006F58F3">
        <w:rPr>
          <w:rFonts w:ascii="Arial" w:hAnsi="Arial" w:cs="Arial"/>
          <w:sz w:val="22"/>
          <w:szCs w:val="22"/>
        </w:rPr>
        <w:t xml:space="preserve">    </w:t>
      </w:r>
      <w:r w:rsidRPr="006F58F3">
        <w:rPr>
          <w:rFonts w:ascii="Arial" w:hAnsi="Arial" w:cs="Arial"/>
          <w:sz w:val="22"/>
          <w:szCs w:val="22"/>
        </w:rPr>
        <w:t>ku</w:t>
      </w:r>
      <w:r w:rsidRPr="006F58F3">
        <w:rPr>
          <w:rFonts w:ascii="Arial" w:hAnsi="Arial" w:cs="Arial"/>
          <w:sz w:val="22"/>
          <w:szCs w:val="22"/>
        </w:rPr>
        <w:t>n</w:t>
      </w:r>
      <w:r w:rsidRPr="006F58F3">
        <w:rPr>
          <w:rFonts w:ascii="Arial" w:hAnsi="Arial" w:cs="Arial"/>
          <w:sz w:val="22"/>
          <w:szCs w:val="22"/>
        </w:rPr>
        <w:t xml:space="preserve">nen </w:t>
      </w:r>
      <w:r w:rsidR="00CC39B0" w:rsidRPr="006F58F3">
        <w:rPr>
          <w:rFonts w:ascii="Arial" w:hAnsi="Arial" w:cs="Arial"/>
          <w:sz w:val="22"/>
          <w:szCs w:val="22"/>
        </w:rPr>
        <w:t xml:space="preserve"> </w:t>
      </w:r>
      <w:r w:rsidRPr="006F58F3">
        <w:rPr>
          <w:rFonts w:ascii="Arial" w:hAnsi="Arial" w:cs="Arial"/>
          <w:sz w:val="22"/>
          <w:szCs w:val="22"/>
        </w:rPr>
        <w:t>daartoe een schrifte</w:t>
      </w:r>
      <w:r w:rsidRPr="006F58F3">
        <w:rPr>
          <w:rFonts w:ascii="Arial" w:hAnsi="Arial" w:cs="Arial"/>
          <w:sz w:val="22"/>
          <w:szCs w:val="22"/>
        </w:rPr>
        <w:softHyphen/>
        <w:t>lijk verzoek indienen bij het bestuur. Als het bestuur afwijzend beschikt, is beroep mogelijk op de algemene vergadering. Van de ruil wordt een verklaring opg</w:t>
      </w:r>
      <w:r w:rsidRPr="006F58F3">
        <w:rPr>
          <w:rFonts w:ascii="Arial" w:hAnsi="Arial" w:cs="Arial"/>
          <w:sz w:val="22"/>
          <w:szCs w:val="22"/>
        </w:rPr>
        <w:t>e</w:t>
      </w:r>
      <w:r w:rsidRPr="006F58F3">
        <w:rPr>
          <w:rFonts w:ascii="Arial" w:hAnsi="Arial" w:cs="Arial"/>
          <w:sz w:val="22"/>
          <w:szCs w:val="22"/>
        </w:rPr>
        <w:t>steld door het</w:t>
      </w:r>
      <w:r w:rsidR="00CC39B0" w:rsidRPr="006F58F3">
        <w:rPr>
          <w:rFonts w:ascii="Arial" w:hAnsi="Arial" w:cs="Arial"/>
          <w:sz w:val="22"/>
          <w:szCs w:val="22"/>
        </w:rPr>
        <w:t xml:space="preserve"> </w:t>
      </w:r>
      <w:r w:rsidRPr="006F58F3">
        <w:rPr>
          <w:rFonts w:ascii="Arial" w:hAnsi="Arial" w:cs="Arial"/>
          <w:sz w:val="22"/>
          <w:szCs w:val="22"/>
        </w:rPr>
        <w:t>bestuur, die door beide leden wordt ondert</w:t>
      </w:r>
      <w:r w:rsidRPr="006F58F3">
        <w:rPr>
          <w:rFonts w:ascii="Arial" w:hAnsi="Arial" w:cs="Arial"/>
          <w:sz w:val="22"/>
          <w:szCs w:val="22"/>
        </w:rPr>
        <w:t>e</w:t>
      </w:r>
      <w:r w:rsidRPr="006F58F3">
        <w:rPr>
          <w:rFonts w:ascii="Arial" w:hAnsi="Arial" w:cs="Arial"/>
          <w:sz w:val="22"/>
          <w:szCs w:val="22"/>
        </w:rPr>
        <w:t>kend, waaruit blijkt, dat de ruil met wederzijdse instemming gebeurt.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9. Boetebeding</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9</w:t>
      </w:r>
    </w:p>
    <w:p w:rsidR="007B6E6C" w:rsidRPr="006F58F3" w:rsidRDefault="007B6E6C">
      <w:pPr>
        <w:tabs>
          <w:tab w:val="left" w:pos="0"/>
          <w:tab w:val="left" w:pos="1440"/>
        </w:tabs>
        <w:suppressAutoHyphens/>
        <w:ind w:left="665" w:hanging="665"/>
        <w:rPr>
          <w:rFonts w:ascii="Arial" w:hAnsi="Arial" w:cs="Arial"/>
          <w:sz w:val="22"/>
          <w:szCs w:val="22"/>
        </w:rPr>
      </w:pPr>
      <w:r w:rsidRPr="006F58F3">
        <w:rPr>
          <w:rFonts w:ascii="Arial" w:hAnsi="Arial" w:cs="Arial"/>
          <w:sz w:val="22"/>
          <w:szCs w:val="22"/>
        </w:rPr>
        <w:t xml:space="preserve">1. </w:t>
      </w:r>
      <w:r w:rsidR="00CC39B0" w:rsidRPr="006F58F3">
        <w:rPr>
          <w:rFonts w:ascii="Arial" w:hAnsi="Arial" w:cs="Arial"/>
          <w:sz w:val="22"/>
          <w:szCs w:val="22"/>
        </w:rPr>
        <w:tab/>
      </w:r>
      <w:r w:rsidRPr="006F58F3">
        <w:rPr>
          <w:rFonts w:ascii="Arial" w:hAnsi="Arial" w:cs="Arial"/>
          <w:sz w:val="22"/>
          <w:szCs w:val="22"/>
        </w:rPr>
        <w:t>Het bestuur is gerechtigd tot het opleggen van boetes en/of het bepalen van een termijn waarbinnen nagelaten onderhouds- en/of algemene werkzaamheden alsnog dienen te worden uitgevoerd, indien het betreffende lid:</w:t>
      </w:r>
    </w:p>
    <w:p w:rsidR="007B6E6C" w:rsidRPr="006F58F3" w:rsidRDefault="007B6E6C">
      <w:pPr>
        <w:tabs>
          <w:tab w:val="left" w:pos="0"/>
          <w:tab w:val="left" w:pos="665"/>
        </w:tabs>
        <w:suppressAutoHyphens/>
        <w:ind w:left="1418" w:hanging="1418"/>
        <w:rPr>
          <w:rFonts w:ascii="Arial" w:hAnsi="Arial" w:cs="Arial"/>
          <w:sz w:val="22"/>
          <w:szCs w:val="22"/>
        </w:rPr>
      </w:pPr>
      <w:r w:rsidRPr="006F58F3">
        <w:rPr>
          <w:rFonts w:ascii="Arial" w:hAnsi="Arial" w:cs="Arial"/>
          <w:sz w:val="22"/>
          <w:szCs w:val="22"/>
        </w:rPr>
        <w:t xml:space="preserve">    a.</w:t>
      </w:r>
      <w:r w:rsidR="00CC39B0" w:rsidRPr="006F58F3">
        <w:rPr>
          <w:rFonts w:ascii="Arial" w:hAnsi="Arial" w:cs="Arial"/>
          <w:sz w:val="22"/>
          <w:szCs w:val="22"/>
        </w:rPr>
        <w:tab/>
      </w:r>
      <w:r w:rsidRPr="006F58F3">
        <w:rPr>
          <w:rFonts w:ascii="Arial" w:hAnsi="Arial" w:cs="Arial"/>
          <w:sz w:val="22"/>
          <w:szCs w:val="22"/>
        </w:rPr>
        <w:t xml:space="preserve">Zonder opgaaf van redenen de opgedragen algemene </w:t>
      </w:r>
    </w:p>
    <w:p w:rsidR="007B6E6C" w:rsidRPr="006F58F3" w:rsidRDefault="007B6E6C">
      <w:pPr>
        <w:tabs>
          <w:tab w:val="left" w:pos="0"/>
          <w:tab w:val="left" w:pos="665"/>
        </w:tabs>
        <w:suppressAutoHyphens/>
        <w:ind w:left="1418" w:hanging="1418"/>
        <w:rPr>
          <w:rFonts w:ascii="Arial" w:hAnsi="Arial" w:cs="Arial"/>
          <w:sz w:val="22"/>
          <w:szCs w:val="22"/>
        </w:rPr>
      </w:pPr>
      <w:r w:rsidRPr="006F58F3">
        <w:rPr>
          <w:rFonts w:ascii="Arial" w:hAnsi="Arial" w:cs="Arial"/>
          <w:sz w:val="22"/>
          <w:szCs w:val="22"/>
        </w:rPr>
        <w:t xml:space="preserve">       </w:t>
      </w:r>
      <w:r w:rsidR="00CC39B0" w:rsidRPr="006F58F3">
        <w:rPr>
          <w:rFonts w:ascii="Arial" w:hAnsi="Arial" w:cs="Arial"/>
          <w:sz w:val="22"/>
          <w:szCs w:val="22"/>
        </w:rPr>
        <w:tab/>
      </w:r>
      <w:r w:rsidRPr="006F58F3">
        <w:rPr>
          <w:rFonts w:ascii="Arial" w:hAnsi="Arial" w:cs="Arial"/>
          <w:sz w:val="22"/>
          <w:szCs w:val="22"/>
        </w:rPr>
        <w:t xml:space="preserve">werkzaamheden niet of niet naar behoren </w:t>
      </w:r>
      <w:r w:rsidR="00CC39B0" w:rsidRPr="006F58F3">
        <w:rPr>
          <w:rFonts w:ascii="Arial" w:hAnsi="Arial" w:cs="Arial"/>
          <w:sz w:val="22"/>
          <w:szCs w:val="22"/>
        </w:rPr>
        <w:t>uitvoert.</w:t>
      </w:r>
    </w:p>
    <w:p w:rsidR="00CC39B0" w:rsidRPr="006F58F3" w:rsidRDefault="007B6E6C">
      <w:pPr>
        <w:tabs>
          <w:tab w:val="left" w:pos="0"/>
          <w:tab w:val="left" w:pos="665"/>
        </w:tabs>
        <w:suppressAutoHyphens/>
        <w:ind w:left="1418" w:hanging="1418"/>
        <w:rPr>
          <w:rFonts w:ascii="Arial" w:hAnsi="Arial" w:cs="Arial"/>
          <w:sz w:val="22"/>
          <w:szCs w:val="22"/>
        </w:rPr>
      </w:pPr>
      <w:r w:rsidRPr="006F58F3">
        <w:rPr>
          <w:rFonts w:ascii="Arial" w:hAnsi="Arial" w:cs="Arial"/>
          <w:sz w:val="22"/>
          <w:szCs w:val="22"/>
        </w:rPr>
        <w:t xml:space="preserve">    b. </w:t>
      </w:r>
      <w:r w:rsidR="00CC39B0" w:rsidRPr="006F58F3">
        <w:rPr>
          <w:rFonts w:ascii="Arial" w:hAnsi="Arial" w:cs="Arial"/>
          <w:sz w:val="22"/>
          <w:szCs w:val="22"/>
        </w:rPr>
        <w:tab/>
        <w:t>D</w:t>
      </w:r>
      <w:r w:rsidRPr="006F58F3">
        <w:rPr>
          <w:rFonts w:ascii="Arial" w:hAnsi="Arial" w:cs="Arial"/>
          <w:sz w:val="22"/>
          <w:szCs w:val="22"/>
        </w:rPr>
        <w:t xml:space="preserve">e tuin en/of daarop aanwezige opstallen niet naar </w:t>
      </w:r>
    </w:p>
    <w:p w:rsidR="007B6E6C" w:rsidRPr="006F58F3" w:rsidRDefault="00CC39B0">
      <w:pPr>
        <w:tabs>
          <w:tab w:val="left" w:pos="0"/>
          <w:tab w:val="left" w:pos="665"/>
        </w:tabs>
        <w:suppressAutoHyphens/>
        <w:ind w:left="1418" w:hanging="1418"/>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behoren</w:t>
      </w:r>
      <w:r w:rsidRPr="006F58F3">
        <w:rPr>
          <w:rFonts w:ascii="Arial" w:hAnsi="Arial" w:cs="Arial"/>
          <w:sz w:val="22"/>
          <w:szCs w:val="22"/>
        </w:rPr>
        <w:t xml:space="preserve"> onderhoudt.</w:t>
      </w:r>
    </w:p>
    <w:p w:rsidR="0085151D" w:rsidRPr="006F58F3" w:rsidRDefault="00B7601B" w:rsidP="00CC39B0">
      <w:pPr>
        <w:numPr>
          <w:ilvl w:val="0"/>
          <w:numId w:val="34"/>
        </w:numPr>
        <w:tabs>
          <w:tab w:val="left" w:pos="0"/>
        </w:tabs>
        <w:suppressAutoHyphens/>
        <w:rPr>
          <w:rFonts w:ascii="Arial" w:hAnsi="Arial" w:cs="Arial"/>
          <w:sz w:val="22"/>
          <w:szCs w:val="22"/>
        </w:rPr>
      </w:pPr>
      <w:r w:rsidRPr="006F58F3">
        <w:rPr>
          <w:rFonts w:ascii="Arial" w:hAnsi="Arial" w:cs="Arial"/>
          <w:sz w:val="22"/>
          <w:szCs w:val="22"/>
        </w:rPr>
        <w:t xml:space="preserve"> </w:t>
      </w:r>
      <w:r w:rsidR="00CC39B0" w:rsidRPr="006F58F3">
        <w:rPr>
          <w:rFonts w:ascii="Arial" w:hAnsi="Arial" w:cs="Arial"/>
          <w:sz w:val="22"/>
          <w:szCs w:val="22"/>
        </w:rPr>
        <w:t>Z</w:t>
      </w:r>
      <w:r w:rsidR="007B6E6C" w:rsidRPr="006F58F3">
        <w:rPr>
          <w:rFonts w:ascii="Arial" w:hAnsi="Arial" w:cs="Arial"/>
          <w:sz w:val="22"/>
          <w:szCs w:val="22"/>
        </w:rPr>
        <w:t xml:space="preserve">ich niet houdt aan bepalingen van statuten en/of </w:t>
      </w:r>
    </w:p>
    <w:p w:rsidR="007B6E6C" w:rsidRPr="006F58F3" w:rsidRDefault="0085151D" w:rsidP="0085151D">
      <w:pPr>
        <w:tabs>
          <w:tab w:val="left" w:pos="0"/>
        </w:tabs>
        <w:suppressAutoHyphens/>
        <w:ind w:left="600"/>
        <w:rPr>
          <w:rFonts w:ascii="Arial" w:hAnsi="Arial" w:cs="Arial"/>
          <w:sz w:val="22"/>
          <w:szCs w:val="22"/>
        </w:rPr>
      </w:pPr>
      <w:r w:rsidRPr="006F58F3">
        <w:rPr>
          <w:rFonts w:ascii="Arial" w:hAnsi="Arial" w:cs="Arial"/>
          <w:sz w:val="22"/>
          <w:szCs w:val="22"/>
        </w:rPr>
        <w:t xml:space="preserve"> </w:t>
      </w:r>
      <w:r w:rsidR="00B7601B" w:rsidRPr="006F58F3">
        <w:rPr>
          <w:rFonts w:ascii="Arial" w:hAnsi="Arial" w:cs="Arial"/>
          <w:sz w:val="22"/>
          <w:szCs w:val="22"/>
        </w:rPr>
        <w:t>r</w:t>
      </w:r>
      <w:r w:rsidR="007B6E6C" w:rsidRPr="006F58F3">
        <w:rPr>
          <w:rFonts w:ascii="Arial" w:hAnsi="Arial" w:cs="Arial"/>
          <w:sz w:val="22"/>
          <w:szCs w:val="22"/>
        </w:rPr>
        <w:t>egl</w:t>
      </w:r>
      <w:r w:rsidRPr="006F58F3">
        <w:rPr>
          <w:rFonts w:ascii="Arial" w:hAnsi="Arial" w:cs="Arial"/>
          <w:sz w:val="22"/>
          <w:szCs w:val="22"/>
        </w:rPr>
        <w:t xml:space="preserve">ementen, dan wel andere kenbaar </w:t>
      </w:r>
      <w:r w:rsidR="007B6E6C" w:rsidRPr="006F58F3">
        <w:rPr>
          <w:rFonts w:ascii="Arial" w:hAnsi="Arial" w:cs="Arial"/>
          <w:sz w:val="22"/>
          <w:szCs w:val="22"/>
        </w:rPr>
        <w:t>gemaakte</w:t>
      </w:r>
      <w:r w:rsidRPr="006F58F3">
        <w:rPr>
          <w:rFonts w:ascii="Arial" w:hAnsi="Arial" w:cs="Arial"/>
          <w:sz w:val="22"/>
          <w:szCs w:val="22"/>
        </w:rPr>
        <w:t xml:space="preserve"> </w:t>
      </w:r>
      <w:r w:rsidR="007B6E6C" w:rsidRPr="006F58F3">
        <w:rPr>
          <w:rFonts w:ascii="Arial" w:hAnsi="Arial" w:cs="Arial"/>
          <w:sz w:val="22"/>
          <w:szCs w:val="22"/>
        </w:rPr>
        <w:t>bepalingen.</w:t>
      </w:r>
    </w:p>
    <w:p w:rsidR="007B6E6C" w:rsidRPr="006F58F3" w:rsidRDefault="007B6E6C">
      <w:pPr>
        <w:tabs>
          <w:tab w:val="left" w:pos="760"/>
        </w:tabs>
        <w:suppressAutoHyphens/>
        <w:ind w:left="665" w:hanging="665"/>
        <w:rPr>
          <w:rFonts w:ascii="Arial" w:hAnsi="Arial" w:cs="Arial"/>
          <w:sz w:val="22"/>
          <w:szCs w:val="22"/>
        </w:rPr>
      </w:pPr>
      <w:r w:rsidRPr="006F58F3">
        <w:rPr>
          <w:rFonts w:ascii="Arial" w:hAnsi="Arial" w:cs="Arial"/>
          <w:sz w:val="22"/>
          <w:szCs w:val="22"/>
        </w:rPr>
        <w:lastRenderedPageBreak/>
        <w:t xml:space="preserve">2. </w:t>
      </w:r>
      <w:r w:rsidR="00B7601B" w:rsidRPr="006F58F3">
        <w:rPr>
          <w:rFonts w:ascii="Arial" w:hAnsi="Arial" w:cs="Arial"/>
          <w:sz w:val="22"/>
          <w:szCs w:val="22"/>
        </w:rPr>
        <w:tab/>
      </w:r>
      <w:r w:rsidRPr="006F58F3">
        <w:rPr>
          <w:rFonts w:ascii="Arial" w:hAnsi="Arial" w:cs="Arial"/>
          <w:sz w:val="22"/>
          <w:szCs w:val="22"/>
        </w:rPr>
        <w:t xml:space="preserve">Het beding van boete is vastgelegd in de procedure niet </w:t>
      </w:r>
    </w:p>
    <w:p w:rsidR="007B6E6C" w:rsidRPr="006F58F3" w:rsidRDefault="007B6E6C">
      <w:pPr>
        <w:tabs>
          <w:tab w:val="left" w:pos="760"/>
        </w:tabs>
        <w:suppressAutoHyphens/>
        <w:ind w:left="665" w:hanging="665"/>
        <w:rPr>
          <w:rFonts w:ascii="Arial" w:hAnsi="Arial" w:cs="Arial"/>
          <w:sz w:val="22"/>
          <w:szCs w:val="22"/>
        </w:rPr>
      </w:pPr>
      <w:r w:rsidRPr="006F58F3">
        <w:rPr>
          <w:rFonts w:ascii="Arial" w:hAnsi="Arial" w:cs="Arial"/>
          <w:sz w:val="22"/>
          <w:szCs w:val="22"/>
        </w:rPr>
        <w:t xml:space="preserve">    </w:t>
      </w:r>
      <w:r w:rsidR="00CC39B0" w:rsidRPr="006F58F3">
        <w:rPr>
          <w:rFonts w:ascii="Arial" w:hAnsi="Arial" w:cs="Arial"/>
          <w:sz w:val="22"/>
          <w:szCs w:val="22"/>
        </w:rPr>
        <w:tab/>
      </w:r>
      <w:r w:rsidRPr="006F58F3">
        <w:rPr>
          <w:rFonts w:ascii="Arial" w:hAnsi="Arial" w:cs="Arial"/>
          <w:sz w:val="22"/>
          <w:szCs w:val="22"/>
        </w:rPr>
        <w:t>functionerende leden, zoals weergegeven in bijlage 3 van dit reglement.</w:t>
      </w:r>
    </w:p>
    <w:p w:rsidR="0085151D" w:rsidRPr="006F58F3" w:rsidRDefault="007B6E6C" w:rsidP="00CC39B0">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615" w:hanging="615"/>
        <w:rPr>
          <w:rFonts w:ascii="Arial" w:hAnsi="Arial" w:cs="Arial"/>
          <w:sz w:val="22"/>
          <w:szCs w:val="22"/>
        </w:rPr>
      </w:pPr>
      <w:r w:rsidRPr="006F58F3">
        <w:rPr>
          <w:rFonts w:ascii="Arial" w:hAnsi="Arial" w:cs="Arial"/>
          <w:sz w:val="22"/>
          <w:szCs w:val="22"/>
        </w:rPr>
        <w:t>3.</w:t>
      </w:r>
      <w:r w:rsidR="00CC39B0" w:rsidRPr="006F58F3">
        <w:rPr>
          <w:rFonts w:ascii="Arial" w:hAnsi="Arial" w:cs="Arial"/>
          <w:sz w:val="22"/>
          <w:szCs w:val="22"/>
        </w:rPr>
        <w:tab/>
        <w:t xml:space="preserve">  </w:t>
      </w:r>
      <w:r w:rsidR="006A256C" w:rsidRPr="006F58F3">
        <w:rPr>
          <w:rFonts w:ascii="Arial" w:hAnsi="Arial" w:cs="Arial"/>
          <w:sz w:val="22"/>
          <w:szCs w:val="22"/>
        </w:rPr>
        <w:tab/>
      </w:r>
      <w:r w:rsidR="00CC39B0" w:rsidRPr="006F58F3">
        <w:rPr>
          <w:rFonts w:ascii="Arial" w:hAnsi="Arial" w:cs="Arial"/>
          <w:sz w:val="22"/>
          <w:szCs w:val="22"/>
        </w:rPr>
        <w:t xml:space="preserve"> </w:t>
      </w:r>
      <w:r w:rsidRPr="006F58F3">
        <w:rPr>
          <w:rFonts w:ascii="Arial" w:hAnsi="Arial" w:cs="Arial"/>
          <w:sz w:val="22"/>
          <w:szCs w:val="22"/>
        </w:rPr>
        <w:t xml:space="preserve">Alle kosten voor de vereniging die het gevolg zijn van </w:t>
      </w:r>
    </w:p>
    <w:p w:rsidR="0085151D" w:rsidRPr="006F58F3" w:rsidRDefault="0085151D" w:rsidP="00CC39B0">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615" w:hanging="615"/>
        <w:rPr>
          <w:rFonts w:ascii="Arial" w:hAnsi="Arial" w:cs="Arial"/>
          <w:sz w:val="22"/>
          <w:szCs w:val="22"/>
        </w:rPr>
      </w:pPr>
      <w:r w:rsidRPr="006F58F3">
        <w:rPr>
          <w:rFonts w:ascii="Arial" w:hAnsi="Arial" w:cs="Arial"/>
          <w:sz w:val="22"/>
          <w:szCs w:val="22"/>
        </w:rPr>
        <w:t xml:space="preserve">   </w:t>
      </w:r>
      <w:r w:rsidR="00CC39B0" w:rsidRPr="006F58F3">
        <w:rPr>
          <w:rFonts w:ascii="Arial" w:hAnsi="Arial" w:cs="Arial"/>
          <w:sz w:val="22"/>
          <w:szCs w:val="22"/>
        </w:rPr>
        <w:t xml:space="preserve">   </w:t>
      </w:r>
      <w:r w:rsidR="006A256C" w:rsidRPr="006F58F3">
        <w:rPr>
          <w:rFonts w:ascii="Arial" w:hAnsi="Arial" w:cs="Arial"/>
          <w:sz w:val="22"/>
          <w:szCs w:val="22"/>
        </w:rPr>
        <w:t xml:space="preserve">     </w:t>
      </w:r>
      <w:r w:rsidR="007B6E6C" w:rsidRPr="006F58F3">
        <w:rPr>
          <w:rFonts w:ascii="Arial" w:hAnsi="Arial" w:cs="Arial"/>
          <w:sz w:val="22"/>
          <w:szCs w:val="22"/>
        </w:rPr>
        <w:t>nalatigheid,</w:t>
      </w:r>
      <w:r w:rsidR="00CC39B0" w:rsidRPr="006F58F3">
        <w:rPr>
          <w:rFonts w:ascii="Arial" w:hAnsi="Arial" w:cs="Arial"/>
          <w:sz w:val="22"/>
          <w:szCs w:val="22"/>
        </w:rPr>
        <w:t xml:space="preserve"> </w:t>
      </w:r>
      <w:r w:rsidR="007B6E6C" w:rsidRPr="006F58F3">
        <w:rPr>
          <w:rFonts w:ascii="Arial" w:hAnsi="Arial" w:cs="Arial"/>
          <w:sz w:val="22"/>
          <w:szCs w:val="22"/>
        </w:rPr>
        <w:t>zoals omschreven in artikel 9.1 van dit</w:t>
      </w:r>
    </w:p>
    <w:p w:rsidR="007B6E6C" w:rsidRPr="006F58F3" w:rsidRDefault="0085151D" w:rsidP="00CC39B0">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615" w:hanging="615"/>
        <w:rPr>
          <w:rFonts w:ascii="Arial" w:hAnsi="Arial" w:cs="Arial"/>
          <w:sz w:val="22"/>
          <w:szCs w:val="22"/>
        </w:rPr>
      </w:pPr>
      <w:r w:rsidRPr="006F58F3">
        <w:rPr>
          <w:rFonts w:ascii="Arial" w:hAnsi="Arial" w:cs="Arial"/>
          <w:sz w:val="22"/>
          <w:szCs w:val="22"/>
        </w:rPr>
        <w:tab/>
      </w:r>
      <w:r w:rsidRPr="006F58F3">
        <w:rPr>
          <w:rFonts w:ascii="Arial" w:hAnsi="Arial" w:cs="Arial"/>
          <w:sz w:val="22"/>
          <w:szCs w:val="22"/>
        </w:rPr>
        <w:tab/>
      </w:r>
      <w:r w:rsidR="007B6E6C" w:rsidRPr="006F58F3">
        <w:rPr>
          <w:rFonts w:ascii="Arial" w:hAnsi="Arial" w:cs="Arial"/>
          <w:sz w:val="22"/>
          <w:szCs w:val="22"/>
        </w:rPr>
        <w:t xml:space="preserve"> reglement, worden op het</w:t>
      </w:r>
      <w:r w:rsidR="00CC39B0" w:rsidRPr="006F58F3">
        <w:rPr>
          <w:rFonts w:ascii="Arial" w:hAnsi="Arial" w:cs="Arial"/>
          <w:sz w:val="22"/>
          <w:szCs w:val="22"/>
        </w:rPr>
        <w:t xml:space="preserve"> </w:t>
      </w:r>
      <w:r w:rsidR="007B6E6C" w:rsidRPr="006F58F3">
        <w:rPr>
          <w:rFonts w:ascii="Arial" w:hAnsi="Arial" w:cs="Arial"/>
          <w:sz w:val="22"/>
          <w:szCs w:val="22"/>
        </w:rPr>
        <w:t>betrokken lid verhaald.</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10. Aansprakelijkheid</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Artikel10</w:t>
      </w:r>
    </w:p>
    <w:p w:rsidR="007B6E6C" w:rsidRPr="006F58F3" w:rsidRDefault="007B6E6C" w:rsidP="00B7601B">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t xml:space="preserve">1. </w:t>
      </w:r>
      <w:r w:rsidR="00B7601B" w:rsidRPr="006F58F3">
        <w:rPr>
          <w:rFonts w:ascii="Arial" w:hAnsi="Arial" w:cs="Arial"/>
          <w:sz w:val="22"/>
          <w:szCs w:val="22"/>
        </w:rPr>
        <w:tab/>
      </w:r>
      <w:r w:rsidRPr="006F58F3">
        <w:rPr>
          <w:rFonts w:ascii="Arial" w:hAnsi="Arial" w:cs="Arial"/>
          <w:sz w:val="22"/>
          <w:szCs w:val="22"/>
        </w:rPr>
        <w:t>Het bestuur, de bestuursleden, de commissieleden en personen die in opdracht van het bestuur werkzaamheden verrichten zijn, in de uitvoering van hun functie, niet aansprake</w:t>
      </w:r>
      <w:r w:rsidRPr="006F58F3">
        <w:rPr>
          <w:rFonts w:ascii="Arial" w:hAnsi="Arial" w:cs="Arial"/>
          <w:sz w:val="22"/>
          <w:szCs w:val="22"/>
        </w:rPr>
        <w:softHyphen/>
        <w:t>lijk voor schade aan eigendommen of verlies op enige wijze van leden of b</w:t>
      </w:r>
      <w:r w:rsidRPr="006F58F3">
        <w:rPr>
          <w:rFonts w:ascii="Arial" w:hAnsi="Arial" w:cs="Arial"/>
          <w:sz w:val="22"/>
          <w:szCs w:val="22"/>
        </w:rPr>
        <w:t>e</w:t>
      </w:r>
      <w:r w:rsidRPr="006F58F3">
        <w:rPr>
          <w:rFonts w:ascii="Arial" w:hAnsi="Arial" w:cs="Arial"/>
          <w:sz w:val="22"/>
          <w:szCs w:val="22"/>
        </w:rPr>
        <w:t>zoekers.</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11. Wijziging reglement</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11</w:t>
      </w:r>
    </w:p>
    <w:p w:rsidR="007B6E6C" w:rsidRPr="006F58F3" w:rsidRDefault="007B6E6C">
      <w:pPr>
        <w:tabs>
          <w:tab w:val="left" w:pos="0"/>
          <w:tab w:val="left" w:pos="1440"/>
        </w:tabs>
        <w:suppressAutoHyphens/>
        <w:ind w:left="570" w:hanging="570"/>
        <w:rPr>
          <w:rFonts w:ascii="Arial" w:hAnsi="Arial" w:cs="Arial"/>
          <w:sz w:val="22"/>
          <w:szCs w:val="22"/>
        </w:rPr>
      </w:pPr>
      <w:r w:rsidRPr="006F58F3">
        <w:rPr>
          <w:rFonts w:ascii="Arial" w:hAnsi="Arial" w:cs="Arial"/>
          <w:sz w:val="22"/>
          <w:szCs w:val="22"/>
        </w:rPr>
        <w:t xml:space="preserve">1. </w:t>
      </w:r>
      <w:r w:rsidR="00B7601B" w:rsidRPr="006F58F3">
        <w:rPr>
          <w:rFonts w:ascii="Arial" w:hAnsi="Arial" w:cs="Arial"/>
          <w:sz w:val="22"/>
          <w:szCs w:val="22"/>
        </w:rPr>
        <w:tab/>
      </w:r>
      <w:r w:rsidRPr="006F58F3">
        <w:rPr>
          <w:rFonts w:ascii="Arial" w:hAnsi="Arial" w:cs="Arial"/>
          <w:sz w:val="22"/>
          <w:szCs w:val="22"/>
        </w:rPr>
        <w:t>In het huishoudelijk reglement kan geen verandering worden</w:t>
      </w:r>
      <w:r w:rsidR="00B7601B" w:rsidRPr="006F58F3">
        <w:rPr>
          <w:rFonts w:ascii="Arial" w:hAnsi="Arial" w:cs="Arial"/>
          <w:sz w:val="22"/>
          <w:szCs w:val="22"/>
        </w:rPr>
        <w:t xml:space="preserve"> </w:t>
      </w:r>
      <w:r w:rsidRPr="006F58F3">
        <w:rPr>
          <w:rFonts w:ascii="Arial" w:hAnsi="Arial" w:cs="Arial"/>
          <w:sz w:val="22"/>
          <w:szCs w:val="22"/>
        </w:rPr>
        <w:t>aangebracht dan door een besluit van een algemene vergadering,</w:t>
      </w:r>
      <w:r w:rsidR="00B7601B" w:rsidRPr="006F58F3">
        <w:rPr>
          <w:rFonts w:ascii="Arial" w:hAnsi="Arial" w:cs="Arial"/>
          <w:sz w:val="22"/>
          <w:szCs w:val="22"/>
        </w:rPr>
        <w:t xml:space="preserve"> </w:t>
      </w:r>
      <w:r w:rsidRPr="006F58F3">
        <w:rPr>
          <w:rFonts w:ascii="Arial" w:hAnsi="Arial" w:cs="Arial"/>
          <w:sz w:val="22"/>
          <w:szCs w:val="22"/>
        </w:rPr>
        <w:t>waartoe is opgeroepen met de medede</w:t>
      </w:r>
      <w:r w:rsidRPr="006F58F3">
        <w:rPr>
          <w:rFonts w:ascii="Arial" w:hAnsi="Arial" w:cs="Arial"/>
          <w:sz w:val="22"/>
          <w:szCs w:val="22"/>
        </w:rPr>
        <w:softHyphen/>
        <w:t>ling dat aldaar wijzigingen</w:t>
      </w:r>
      <w:r w:rsidR="00B7601B" w:rsidRPr="006F58F3">
        <w:rPr>
          <w:rFonts w:ascii="Arial" w:hAnsi="Arial" w:cs="Arial"/>
          <w:sz w:val="22"/>
          <w:szCs w:val="22"/>
        </w:rPr>
        <w:t xml:space="preserve"> </w:t>
      </w:r>
      <w:r w:rsidRPr="006F58F3">
        <w:rPr>
          <w:rFonts w:ascii="Arial" w:hAnsi="Arial" w:cs="Arial"/>
          <w:sz w:val="22"/>
          <w:szCs w:val="22"/>
        </w:rPr>
        <w:t>van de reglementen wordt voorgesteld.</w:t>
      </w:r>
    </w:p>
    <w:p w:rsidR="007B6E6C" w:rsidRPr="006F58F3" w:rsidRDefault="007B6E6C">
      <w:pPr>
        <w:tabs>
          <w:tab w:val="left" w:pos="0"/>
          <w:tab w:val="left" w:pos="1440"/>
        </w:tabs>
        <w:suppressAutoHyphens/>
        <w:ind w:left="570" w:hanging="570"/>
        <w:rPr>
          <w:rFonts w:ascii="Arial" w:hAnsi="Arial" w:cs="Arial"/>
          <w:sz w:val="22"/>
          <w:szCs w:val="22"/>
        </w:rPr>
      </w:pPr>
      <w:r w:rsidRPr="006F58F3">
        <w:rPr>
          <w:rFonts w:ascii="Arial" w:hAnsi="Arial" w:cs="Arial"/>
          <w:sz w:val="22"/>
          <w:szCs w:val="22"/>
        </w:rPr>
        <w:t>2.</w:t>
      </w:r>
      <w:r w:rsidR="00B7601B" w:rsidRPr="006F58F3">
        <w:rPr>
          <w:rFonts w:ascii="Arial" w:hAnsi="Arial" w:cs="Arial"/>
          <w:sz w:val="22"/>
          <w:szCs w:val="22"/>
        </w:rPr>
        <w:tab/>
      </w:r>
      <w:r w:rsidRPr="006F58F3">
        <w:rPr>
          <w:rFonts w:ascii="Arial" w:hAnsi="Arial" w:cs="Arial"/>
          <w:sz w:val="22"/>
          <w:szCs w:val="22"/>
        </w:rPr>
        <w:t xml:space="preserve">Een besluit tot wijziging van het huishoudelijk reglement behoeft </w:t>
      </w:r>
      <w:r w:rsidR="00B7601B" w:rsidRPr="006F58F3">
        <w:rPr>
          <w:rFonts w:ascii="Arial" w:hAnsi="Arial" w:cs="Arial"/>
          <w:sz w:val="22"/>
          <w:szCs w:val="22"/>
        </w:rPr>
        <w:t xml:space="preserve"> </w:t>
      </w:r>
      <w:r w:rsidRPr="006F58F3">
        <w:rPr>
          <w:rFonts w:ascii="Arial" w:hAnsi="Arial" w:cs="Arial"/>
          <w:sz w:val="22"/>
          <w:szCs w:val="22"/>
        </w:rPr>
        <w:t>een meerderheid van de uitgebrachte stemmen.</w:t>
      </w:r>
    </w:p>
    <w:p w:rsidR="007B6E6C" w:rsidRPr="006F58F3" w:rsidRDefault="007B6E6C">
      <w:pPr>
        <w:tabs>
          <w:tab w:val="left" w:pos="0"/>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B7601B" w:rsidRPr="006F58F3">
        <w:rPr>
          <w:rFonts w:ascii="Arial" w:hAnsi="Arial" w:cs="Arial"/>
          <w:sz w:val="22"/>
          <w:szCs w:val="22"/>
        </w:rPr>
        <w:tab/>
      </w:r>
      <w:r w:rsidRPr="006F58F3">
        <w:rPr>
          <w:rFonts w:ascii="Arial" w:hAnsi="Arial" w:cs="Arial"/>
          <w:sz w:val="22"/>
          <w:szCs w:val="22"/>
        </w:rPr>
        <w:t>Wijzigingen van het huishoudelijk reglement worden van kracht op de datum van goedkeuring door de algemene vergadering.</w:t>
      </w:r>
    </w:p>
    <w:p w:rsidR="007B6E6C" w:rsidRPr="006F58F3" w:rsidRDefault="007B6E6C" w:rsidP="00B7601B">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4.</w:t>
      </w:r>
      <w:r w:rsidR="00B7601B" w:rsidRPr="006F58F3">
        <w:rPr>
          <w:rFonts w:ascii="Arial" w:hAnsi="Arial" w:cs="Arial"/>
          <w:sz w:val="22"/>
          <w:szCs w:val="22"/>
        </w:rPr>
        <w:tab/>
      </w:r>
      <w:r w:rsidR="0021480A" w:rsidRPr="006F58F3">
        <w:rPr>
          <w:rFonts w:ascii="Arial" w:hAnsi="Arial" w:cs="Arial"/>
          <w:sz w:val="22"/>
          <w:szCs w:val="22"/>
        </w:rPr>
        <w:t xml:space="preserve"> </w:t>
      </w:r>
      <w:r w:rsidRPr="006F58F3">
        <w:rPr>
          <w:rFonts w:ascii="Arial" w:hAnsi="Arial" w:cs="Arial"/>
          <w:sz w:val="22"/>
          <w:szCs w:val="22"/>
        </w:rPr>
        <w:t xml:space="preserve">Het bestuur is bevoegd overgangsmaatregelen te treffen </w:t>
      </w:r>
      <w:r w:rsidR="0021480A" w:rsidRPr="006F58F3">
        <w:rPr>
          <w:rFonts w:ascii="Arial" w:hAnsi="Arial" w:cs="Arial"/>
          <w:sz w:val="22"/>
          <w:szCs w:val="22"/>
        </w:rPr>
        <w:t xml:space="preserve">  </w:t>
      </w:r>
      <w:r w:rsidRPr="006F58F3">
        <w:rPr>
          <w:rFonts w:ascii="Arial" w:hAnsi="Arial" w:cs="Arial"/>
          <w:sz w:val="22"/>
          <w:szCs w:val="22"/>
        </w:rPr>
        <w:t>bij de uitvoering van de wijzigin</w:t>
      </w:r>
      <w:r w:rsidRPr="006F58F3">
        <w:rPr>
          <w:rFonts w:ascii="Arial" w:hAnsi="Arial" w:cs="Arial"/>
          <w:sz w:val="22"/>
          <w:szCs w:val="22"/>
        </w:rPr>
        <w:softHyphen/>
        <w:t>gen in de reglementen. Deze ove</w:t>
      </w:r>
      <w:r w:rsidRPr="006F58F3">
        <w:rPr>
          <w:rFonts w:ascii="Arial" w:hAnsi="Arial" w:cs="Arial"/>
          <w:sz w:val="22"/>
          <w:szCs w:val="22"/>
        </w:rPr>
        <w:t>r</w:t>
      </w:r>
      <w:r w:rsidRPr="006F58F3">
        <w:rPr>
          <w:rFonts w:ascii="Arial" w:hAnsi="Arial" w:cs="Arial"/>
          <w:sz w:val="22"/>
          <w:szCs w:val="22"/>
        </w:rPr>
        <w:t>gangsmaatregelen mogen slechts het karakter dragen van</w:t>
      </w:r>
      <w:r w:rsidR="00B7601B" w:rsidRPr="006F58F3">
        <w:rPr>
          <w:rFonts w:ascii="Arial" w:hAnsi="Arial" w:cs="Arial"/>
          <w:sz w:val="22"/>
          <w:szCs w:val="22"/>
        </w:rPr>
        <w:t xml:space="preserve"> </w:t>
      </w:r>
      <w:r w:rsidRPr="006F58F3">
        <w:rPr>
          <w:rFonts w:ascii="Arial" w:hAnsi="Arial" w:cs="Arial"/>
          <w:sz w:val="22"/>
          <w:szCs w:val="22"/>
        </w:rPr>
        <w:t>tijd</w:t>
      </w:r>
      <w:r w:rsidRPr="006F58F3">
        <w:rPr>
          <w:rFonts w:ascii="Arial" w:hAnsi="Arial" w:cs="Arial"/>
          <w:sz w:val="22"/>
          <w:szCs w:val="22"/>
        </w:rPr>
        <w:t>e</w:t>
      </w:r>
      <w:r w:rsidRPr="006F58F3">
        <w:rPr>
          <w:rFonts w:ascii="Arial" w:hAnsi="Arial" w:cs="Arial"/>
          <w:sz w:val="22"/>
          <w:szCs w:val="22"/>
        </w:rPr>
        <w:t>lijk uitstel van de aanpassing aan de gewijzigde voorschrif</w:t>
      </w:r>
      <w:r w:rsidRPr="006F58F3">
        <w:rPr>
          <w:rFonts w:ascii="Arial" w:hAnsi="Arial" w:cs="Arial"/>
          <w:sz w:val="22"/>
          <w:szCs w:val="22"/>
        </w:rPr>
        <w:softHyphen/>
        <w:t>ten.</w:t>
      </w:r>
    </w:p>
    <w:p w:rsidR="005A73F5" w:rsidRPr="006F58F3" w:rsidRDefault="005A73F5">
      <w:pPr>
        <w:overflowPunct/>
        <w:autoSpaceDE/>
        <w:autoSpaceDN/>
        <w:adjustRightInd/>
        <w:textAlignment w:val="auto"/>
        <w:rPr>
          <w:rFonts w:ascii="Arial" w:hAnsi="Arial" w:cs="Arial"/>
          <w:sz w:val="28"/>
          <w:szCs w:val="28"/>
        </w:rPr>
      </w:pPr>
      <w:r w:rsidRPr="006F58F3">
        <w:rPr>
          <w:rFonts w:ascii="Arial" w:hAnsi="Arial" w:cs="Arial"/>
          <w:sz w:val="28"/>
          <w:szCs w:val="28"/>
        </w:rPr>
        <w:br w:type="page"/>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lastRenderedPageBreak/>
        <w:t>12. Slotbepalingen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12</w:t>
      </w:r>
    </w:p>
    <w:p w:rsidR="007B6E6C" w:rsidRPr="006F58F3" w:rsidRDefault="007B6E6C">
      <w:pPr>
        <w:pStyle w:val="Plattetekstinspringen3"/>
        <w:rPr>
          <w:sz w:val="22"/>
          <w:szCs w:val="22"/>
        </w:rPr>
      </w:pPr>
      <w:r w:rsidRPr="006F58F3">
        <w:rPr>
          <w:sz w:val="22"/>
          <w:szCs w:val="22"/>
        </w:rPr>
        <w:t>1.</w:t>
      </w:r>
      <w:r w:rsidR="00285AB2" w:rsidRPr="006F58F3">
        <w:rPr>
          <w:sz w:val="22"/>
          <w:szCs w:val="22"/>
        </w:rPr>
        <w:tab/>
      </w:r>
      <w:r w:rsidRPr="006F58F3">
        <w:rPr>
          <w:sz w:val="22"/>
          <w:szCs w:val="22"/>
        </w:rPr>
        <w:t xml:space="preserve"> In gevallen waarin interpretatie van de statuten of het huishoudelijk</w:t>
      </w:r>
      <w:r w:rsidR="00285AB2" w:rsidRPr="006F58F3">
        <w:rPr>
          <w:sz w:val="22"/>
          <w:szCs w:val="22"/>
        </w:rPr>
        <w:t xml:space="preserve"> </w:t>
      </w:r>
      <w:r w:rsidRPr="006F58F3">
        <w:rPr>
          <w:sz w:val="22"/>
          <w:szCs w:val="22"/>
        </w:rPr>
        <w:t>reglement noodzakelijk is en in alle aangelegenheden waarin de statuten of het huishoudelijk regle</w:t>
      </w:r>
      <w:r w:rsidRPr="006F58F3">
        <w:rPr>
          <w:sz w:val="22"/>
          <w:szCs w:val="22"/>
        </w:rPr>
        <w:softHyphen/>
        <w:t xml:space="preserve">ment niet voorzien berust de beslissing bij het </w:t>
      </w:r>
      <w:r w:rsidR="00285AB2" w:rsidRPr="006F58F3">
        <w:rPr>
          <w:sz w:val="22"/>
          <w:szCs w:val="22"/>
        </w:rPr>
        <w:t>b</w:t>
      </w:r>
      <w:r w:rsidRPr="006F58F3">
        <w:rPr>
          <w:sz w:val="22"/>
          <w:szCs w:val="22"/>
        </w:rPr>
        <w:t>estuur.</w:t>
      </w:r>
    </w:p>
    <w:p w:rsidR="0021480A" w:rsidRPr="006F58F3" w:rsidRDefault="007B6E6C" w:rsidP="0021480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2.</w:t>
      </w:r>
      <w:r w:rsidR="00285AB2" w:rsidRPr="006F58F3">
        <w:rPr>
          <w:rFonts w:ascii="Arial" w:hAnsi="Arial" w:cs="Arial"/>
          <w:sz w:val="22"/>
          <w:szCs w:val="22"/>
        </w:rPr>
        <w:tab/>
      </w:r>
      <w:r w:rsidRPr="006F58F3">
        <w:rPr>
          <w:rFonts w:ascii="Arial" w:hAnsi="Arial" w:cs="Arial"/>
          <w:sz w:val="22"/>
          <w:szCs w:val="22"/>
        </w:rPr>
        <w:t xml:space="preserve"> Voor alle geschillen tussen het bestuur en leden van de </w:t>
      </w:r>
      <w:r w:rsidR="00285AB2" w:rsidRPr="006F58F3">
        <w:rPr>
          <w:rFonts w:ascii="Arial" w:hAnsi="Arial" w:cs="Arial"/>
          <w:sz w:val="22"/>
          <w:szCs w:val="22"/>
        </w:rPr>
        <w:t>ve</w:t>
      </w:r>
      <w:r w:rsidRPr="006F58F3">
        <w:rPr>
          <w:rFonts w:ascii="Arial" w:hAnsi="Arial" w:cs="Arial"/>
          <w:sz w:val="22"/>
          <w:szCs w:val="22"/>
        </w:rPr>
        <w:t>r</w:t>
      </w:r>
      <w:r w:rsidRPr="006F58F3">
        <w:rPr>
          <w:rFonts w:ascii="Arial" w:hAnsi="Arial" w:cs="Arial"/>
          <w:sz w:val="22"/>
          <w:szCs w:val="22"/>
        </w:rPr>
        <w:t xml:space="preserve">eniging, </w:t>
      </w:r>
      <w:r w:rsidR="00285AB2" w:rsidRPr="006F58F3">
        <w:rPr>
          <w:rFonts w:ascii="Arial" w:hAnsi="Arial" w:cs="Arial"/>
          <w:sz w:val="22"/>
          <w:szCs w:val="22"/>
        </w:rPr>
        <w:t>o</w:t>
      </w:r>
      <w:r w:rsidRPr="006F58F3">
        <w:rPr>
          <w:rFonts w:ascii="Arial" w:hAnsi="Arial" w:cs="Arial"/>
          <w:sz w:val="22"/>
          <w:szCs w:val="22"/>
        </w:rPr>
        <w:t xml:space="preserve">ntstaan uit de statuten of het huishoudelijk reglement, hebben de leden recht van beroep op de </w:t>
      </w:r>
    </w:p>
    <w:p w:rsidR="007B6E6C" w:rsidRPr="006F58F3" w:rsidRDefault="0021480A" w:rsidP="0021480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algemene vergadering.</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285AB2" w:rsidRPr="006F58F3" w:rsidRDefault="00285AB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28"/>
          <w:szCs w:val="40"/>
        </w:rPr>
      </w:pPr>
    </w:p>
    <w:p w:rsidR="005A73F5" w:rsidRPr="006F58F3" w:rsidRDefault="005A73F5">
      <w:pPr>
        <w:overflowPunct/>
        <w:autoSpaceDE/>
        <w:autoSpaceDN/>
        <w:adjustRightInd/>
        <w:textAlignment w:val="auto"/>
        <w:rPr>
          <w:rFonts w:ascii="Arial" w:hAnsi="Arial" w:cs="Arial"/>
          <w:b/>
          <w:sz w:val="40"/>
          <w:szCs w:val="40"/>
        </w:rPr>
      </w:pPr>
      <w:r w:rsidRPr="006F58F3">
        <w:rPr>
          <w:rFonts w:ascii="Arial" w:hAnsi="Arial" w:cs="Arial"/>
          <w:b/>
          <w:sz w:val="40"/>
          <w:szCs w:val="40"/>
        </w:rPr>
        <w:br w:type="page"/>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b/>
          <w:sz w:val="40"/>
          <w:szCs w:val="40"/>
        </w:rPr>
      </w:pPr>
      <w:r w:rsidRPr="006F58F3">
        <w:rPr>
          <w:rFonts w:ascii="Arial" w:hAnsi="Arial" w:cs="Arial"/>
          <w:b/>
          <w:sz w:val="40"/>
          <w:szCs w:val="40"/>
        </w:rPr>
        <w:lastRenderedPageBreak/>
        <w:t>Tuinreglement</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13. Het gebruik van de tuin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13</w:t>
      </w:r>
    </w:p>
    <w:p w:rsidR="007B6E6C" w:rsidRPr="006F58F3" w:rsidRDefault="007B6E6C">
      <w:pPr>
        <w:pStyle w:val="Plattetekstinspringen3"/>
        <w:rPr>
          <w:sz w:val="22"/>
          <w:szCs w:val="22"/>
        </w:rPr>
      </w:pPr>
      <w:r w:rsidRPr="006F58F3">
        <w:rPr>
          <w:sz w:val="22"/>
          <w:szCs w:val="22"/>
        </w:rPr>
        <w:t xml:space="preserve">1. </w:t>
      </w:r>
      <w:r w:rsidR="00E12B03" w:rsidRPr="006F58F3">
        <w:rPr>
          <w:sz w:val="22"/>
          <w:szCs w:val="22"/>
        </w:rPr>
        <w:tab/>
      </w:r>
      <w:r w:rsidRPr="006F58F3">
        <w:rPr>
          <w:sz w:val="22"/>
          <w:szCs w:val="22"/>
        </w:rPr>
        <w:t xml:space="preserve">Tuinen, opstallen en aanverwante zaken hebben de bestemming  hobbytuin; een plek om te tuinieren als hobby en ontspanning.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2.</w:t>
      </w:r>
      <w:r w:rsidR="00E12B03" w:rsidRPr="006F58F3">
        <w:rPr>
          <w:rFonts w:ascii="Arial" w:hAnsi="Arial" w:cs="Arial"/>
          <w:sz w:val="22"/>
          <w:szCs w:val="22"/>
        </w:rPr>
        <w:tab/>
      </w:r>
      <w:r w:rsidRPr="006F58F3">
        <w:rPr>
          <w:rFonts w:ascii="Arial" w:hAnsi="Arial" w:cs="Arial"/>
          <w:sz w:val="22"/>
          <w:szCs w:val="22"/>
        </w:rPr>
        <w:t xml:space="preserve"> De tuin moet, onder andere voor bezoekers, zijn voorzien van een duidelijk herkenbaar nummer.</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E12B03" w:rsidRPr="006F58F3">
        <w:rPr>
          <w:rFonts w:ascii="Arial" w:hAnsi="Arial" w:cs="Arial"/>
          <w:sz w:val="22"/>
          <w:szCs w:val="22"/>
        </w:rPr>
        <w:tab/>
      </w:r>
      <w:r w:rsidRPr="006F58F3">
        <w:rPr>
          <w:rFonts w:ascii="Arial" w:hAnsi="Arial" w:cs="Arial"/>
          <w:sz w:val="22"/>
          <w:szCs w:val="22"/>
        </w:rPr>
        <w:t>Aan het einde van het seizoen dient al het losliggende materiaal</w:t>
      </w:r>
      <w:r w:rsidR="00E12B03" w:rsidRPr="006F58F3">
        <w:rPr>
          <w:rFonts w:ascii="Arial" w:hAnsi="Arial" w:cs="Arial"/>
          <w:sz w:val="22"/>
          <w:szCs w:val="22"/>
        </w:rPr>
        <w:t xml:space="preserve"> </w:t>
      </w:r>
      <w:r w:rsidRPr="006F58F3">
        <w:rPr>
          <w:rFonts w:ascii="Arial" w:hAnsi="Arial" w:cs="Arial"/>
          <w:sz w:val="22"/>
          <w:szCs w:val="22"/>
        </w:rPr>
        <w:t>opgeborgen te worden opdat er geen schade kan ontstaan op aangrenzende tuinen of het algemeen groen van het tuincomplex.</w:t>
      </w:r>
    </w:p>
    <w:p w:rsidR="00DF0ADC" w:rsidRPr="006F58F3" w:rsidRDefault="007B6E6C" w:rsidP="00787E47">
      <w:pPr>
        <w:tabs>
          <w:tab w:val="left" w:pos="0"/>
          <w:tab w:val="left" w:pos="570"/>
          <w:tab w:val="left" w:pos="1440"/>
        </w:tabs>
        <w:suppressAutoHyphens/>
        <w:ind w:left="570" w:hanging="570"/>
        <w:rPr>
          <w:rFonts w:ascii="Arial" w:hAnsi="Arial" w:cs="Arial"/>
          <w:color w:val="FF0000"/>
          <w:sz w:val="22"/>
          <w:szCs w:val="22"/>
        </w:rPr>
      </w:pPr>
      <w:r w:rsidRPr="006F58F3">
        <w:rPr>
          <w:rFonts w:ascii="Arial" w:hAnsi="Arial" w:cs="Arial"/>
          <w:sz w:val="22"/>
          <w:szCs w:val="22"/>
        </w:rPr>
        <w:t>4.</w:t>
      </w:r>
      <w:r w:rsidR="00E12B03" w:rsidRPr="006F58F3">
        <w:rPr>
          <w:rFonts w:ascii="Arial" w:hAnsi="Arial" w:cs="Arial"/>
          <w:sz w:val="22"/>
          <w:szCs w:val="22"/>
        </w:rPr>
        <w:tab/>
      </w:r>
      <w:r w:rsidRPr="006F58F3">
        <w:rPr>
          <w:rFonts w:ascii="Arial" w:hAnsi="Arial" w:cs="Arial"/>
          <w:sz w:val="22"/>
          <w:szCs w:val="22"/>
        </w:rPr>
        <w:t xml:space="preserve"> </w:t>
      </w:r>
      <w:r w:rsidR="00787E47" w:rsidRPr="006F58F3">
        <w:rPr>
          <w:rFonts w:ascii="Arial" w:hAnsi="Arial" w:cs="Arial"/>
          <w:sz w:val="22"/>
          <w:szCs w:val="22"/>
        </w:rPr>
        <w:t>Het is niet toegestaan planten, struiken en /of bomen</w:t>
      </w:r>
      <w:r w:rsidR="00F01B2D" w:rsidRPr="006F58F3">
        <w:rPr>
          <w:rFonts w:ascii="Arial" w:hAnsi="Arial" w:cs="Arial"/>
          <w:sz w:val="22"/>
          <w:szCs w:val="22"/>
        </w:rPr>
        <w:t xml:space="preserve"> </w:t>
      </w:r>
      <w:r w:rsidR="00787E47" w:rsidRPr="006F58F3">
        <w:rPr>
          <w:rFonts w:ascii="Arial" w:hAnsi="Arial" w:cs="Arial"/>
          <w:sz w:val="22"/>
          <w:szCs w:val="22"/>
        </w:rPr>
        <w:t>in het algemeen groen te planten.</w:t>
      </w:r>
      <w:r w:rsidR="00DF0ADC" w:rsidRPr="006F58F3">
        <w:rPr>
          <w:rFonts w:ascii="Arial" w:hAnsi="Arial" w:cs="Arial"/>
          <w:color w:val="FF0000"/>
          <w:sz w:val="22"/>
          <w:szCs w:val="22"/>
        </w:rPr>
        <w:t xml:space="preserve"> </w:t>
      </w:r>
      <w:r w:rsidR="00787E47" w:rsidRPr="006F58F3">
        <w:rPr>
          <w:rFonts w:ascii="Arial" w:hAnsi="Arial" w:cs="Arial"/>
          <w:sz w:val="22"/>
          <w:szCs w:val="22"/>
        </w:rPr>
        <w:t>Met uitzondering</w:t>
      </w:r>
      <w:r w:rsidR="00DF0ADC" w:rsidRPr="006F58F3">
        <w:rPr>
          <w:rFonts w:ascii="Arial" w:hAnsi="Arial" w:cs="Arial"/>
          <w:sz w:val="22"/>
          <w:szCs w:val="22"/>
        </w:rPr>
        <w:t xml:space="preserve"> </w:t>
      </w:r>
      <w:r w:rsidR="00787E47" w:rsidRPr="006F58F3">
        <w:rPr>
          <w:rFonts w:ascii="Arial" w:hAnsi="Arial" w:cs="Arial"/>
          <w:sz w:val="22"/>
          <w:szCs w:val="22"/>
        </w:rPr>
        <w:t xml:space="preserve"> van het  </w:t>
      </w:r>
      <w:r w:rsidR="00DF0ADC" w:rsidRPr="006F58F3">
        <w:rPr>
          <w:rFonts w:ascii="Arial" w:hAnsi="Arial" w:cs="Arial"/>
          <w:sz w:val="22"/>
          <w:szCs w:val="22"/>
        </w:rPr>
        <w:t>talud</w:t>
      </w:r>
      <w:r w:rsidR="00787E47" w:rsidRPr="006F58F3">
        <w:rPr>
          <w:rFonts w:ascii="Arial" w:hAnsi="Arial" w:cs="Arial"/>
          <w:sz w:val="22"/>
          <w:szCs w:val="22"/>
        </w:rPr>
        <w:t xml:space="preserve">, deze </w:t>
      </w:r>
      <w:r w:rsidR="00F01B2D" w:rsidRPr="006F58F3">
        <w:rPr>
          <w:rFonts w:ascii="Arial" w:hAnsi="Arial" w:cs="Arial"/>
          <w:sz w:val="22"/>
          <w:szCs w:val="22"/>
        </w:rPr>
        <w:t>mag</w:t>
      </w:r>
      <w:r w:rsidR="00787E47" w:rsidRPr="006F58F3">
        <w:rPr>
          <w:rFonts w:ascii="Arial" w:hAnsi="Arial" w:cs="Arial"/>
          <w:sz w:val="22"/>
          <w:szCs w:val="22"/>
        </w:rPr>
        <w:t xml:space="preserve"> beplant worden met </w:t>
      </w:r>
      <w:r w:rsidR="00DF0ADC" w:rsidRPr="006F58F3">
        <w:rPr>
          <w:rFonts w:ascii="Arial" w:hAnsi="Arial" w:cs="Arial"/>
          <w:sz w:val="22"/>
          <w:szCs w:val="22"/>
        </w:rPr>
        <w:t xml:space="preserve"> planten zoals is voorgesteld door de commissie van natuurlijk tuinieren op de algemene ledenvergadering van april 2014. </w:t>
      </w:r>
      <w:r w:rsidR="00425E52" w:rsidRPr="006F58F3">
        <w:rPr>
          <w:rFonts w:ascii="Arial" w:hAnsi="Arial" w:cs="Arial"/>
          <w:sz w:val="22"/>
          <w:szCs w:val="22"/>
        </w:rPr>
        <w:t xml:space="preserve">Dit </w:t>
      </w:r>
      <w:r w:rsidR="00787E47" w:rsidRPr="006F58F3">
        <w:rPr>
          <w:rFonts w:ascii="Arial" w:hAnsi="Arial" w:cs="Arial"/>
          <w:sz w:val="22"/>
          <w:szCs w:val="22"/>
        </w:rPr>
        <w:t xml:space="preserve">voorstel ligt </w:t>
      </w:r>
      <w:r w:rsidR="00425E52" w:rsidRPr="006F58F3">
        <w:rPr>
          <w:rFonts w:ascii="Arial" w:hAnsi="Arial" w:cs="Arial"/>
          <w:sz w:val="22"/>
          <w:szCs w:val="22"/>
        </w:rPr>
        <w:t xml:space="preserve">ter inzage bij het bestuur. </w:t>
      </w:r>
      <w:r w:rsidR="00DF0ADC" w:rsidRPr="006F58F3">
        <w:rPr>
          <w:rFonts w:ascii="Arial" w:hAnsi="Arial" w:cs="Arial"/>
          <w:sz w:val="22"/>
          <w:szCs w:val="22"/>
        </w:rPr>
        <w:t>De planten mogen niet hoger zijn dan</w:t>
      </w:r>
      <w:r w:rsidR="00425E52" w:rsidRPr="006F58F3">
        <w:rPr>
          <w:rFonts w:ascii="Arial" w:hAnsi="Arial" w:cs="Arial"/>
          <w:sz w:val="22"/>
          <w:szCs w:val="22"/>
        </w:rPr>
        <w:t xml:space="preserve"> 60</w:t>
      </w:r>
      <w:r w:rsidR="00F01B2D" w:rsidRPr="006F58F3">
        <w:rPr>
          <w:rFonts w:ascii="Arial" w:hAnsi="Arial" w:cs="Arial"/>
          <w:sz w:val="22"/>
          <w:szCs w:val="22"/>
        </w:rPr>
        <w:t xml:space="preserve"> </w:t>
      </w:r>
      <w:r w:rsidR="00DF0ADC" w:rsidRPr="006F58F3">
        <w:rPr>
          <w:rFonts w:ascii="Arial" w:hAnsi="Arial" w:cs="Arial"/>
          <w:sz w:val="22"/>
          <w:szCs w:val="22"/>
        </w:rPr>
        <w:t>cm.</w:t>
      </w:r>
      <w:r w:rsidR="00425E52" w:rsidRPr="006F58F3">
        <w:rPr>
          <w:rFonts w:ascii="Arial" w:hAnsi="Arial" w:cs="Arial"/>
          <w:sz w:val="22"/>
          <w:szCs w:val="22"/>
        </w:rPr>
        <w:t xml:space="preserve"> Het </w:t>
      </w:r>
      <w:r w:rsidR="00787E47" w:rsidRPr="006F58F3">
        <w:rPr>
          <w:rFonts w:ascii="Arial" w:hAnsi="Arial" w:cs="Arial"/>
          <w:sz w:val="22"/>
          <w:szCs w:val="22"/>
        </w:rPr>
        <w:t>door het lid beplante talud dient door het lid zelf onderhouden te worden.</w:t>
      </w:r>
      <w:r w:rsidR="00425E52" w:rsidRPr="006F58F3">
        <w:rPr>
          <w:rFonts w:ascii="Arial" w:hAnsi="Arial" w:cs="Arial"/>
          <w:sz w:val="22"/>
          <w:szCs w:val="22"/>
        </w:rPr>
        <w:t xml:space="preserve"> </w:t>
      </w:r>
      <w:r w:rsidR="00787E47" w:rsidRPr="006F58F3">
        <w:rPr>
          <w:rFonts w:ascii="Arial" w:hAnsi="Arial" w:cs="Arial"/>
          <w:sz w:val="22"/>
          <w:szCs w:val="22"/>
        </w:rPr>
        <w:t xml:space="preserve">Dit betekent dat er niet zal worden </w:t>
      </w:r>
      <w:r w:rsidR="00425E52" w:rsidRPr="006F58F3">
        <w:rPr>
          <w:rFonts w:ascii="Arial" w:hAnsi="Arial" w:cs="Arial"/>
          <w:sz w:val="22"/>
          <w:szCs w:val="22"/>
        </w:rPr>
        <w:t>gemaaid door de maaiploeg.</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5. </w:t>
      </w:r>
      <w:r w:rsidR="00E12B03" w:rsidRPr="006F58F3">
        <w:rPr>
          <w:rFonts w:ascii="Arial" w:hAnsi="Arial" w:cs="Arial"/>
          <w:sz w:val="22"/>
          <w:szCs w:val="22"/>
        </w:rPr>
        <w:tab/>
      </w:r>
      <w:r w:rsidRPr="006F58F3">
        <w:rPr>
          <w:rFonts w:ascii="Arial" w:hAnsi="Arial" w:cs="Arial"/>
          <w:sz w:val="22"/>
          <w:szCs w:val="22"/>
        </w:rPr>
        <w:t xml:space="preserve">Snoeien aan bomen en heesters in het algemeen groen is niet toegestaan. Dit is een taak van de </w:t>
      </w:r>
      <w:r w:rsidR="00E12B03" w:rsidRPr="006F58F3">
        <w:rPr>
          <w:rFonts w:ascii="Arial" w:hAnsi="Arial" w:cs="Arial"/>
          <w:sz w:val="22"/>
          <w:szCs w:val="22"/>
        </w:rPr>
        <w:t>o</w:t>
      </w:r>
      <w:r w:rsidRPr="006F58F3">
        <w:rPr>
          <w:rFonts w:ascii="Arial" w:hAnsi="Arial" w:cs="Arial"/>
          <w:sz w:val="22"/>
          <w:szCs w:val="22"/>
        </w:rPr>
        <w:t>nderhoudscommissie en kan</w:t>
      </w:r>
      <w:r w:rsidR="00E12B03" w:rsidRPr="006F58F3">
        <w:rPr>
          <w:rFonts w:ascii="Arial" w:hAnsi="Arial" w:cs="Arial"/>
          <w:sz w:val="22"/>
          <w:szCs w:val="22"/>
        </w:rPr>
        <w:t xml:space="preserve"> </w:t>
      </w:r>
      <w:r w:rsidRPr="006F58F3">
        <w:rPr>
          <w:rFonts w:ascii="Arial" w:hAnsi="Arial" w:cs="Arial"/>
          <w:sz w:val="22"/>
          <w:szCs w:val="22"/>
        </w:rPr>
        <w:t>alleen in overleg met deze commissie geschieden.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6. </w:t>
      </w:r>
      <w:r w:rsidR="00E12B03" w:rsidRPr="006F58F3">
        <w:rPr>
          <w:rFonts w:ascii="Arial" w:hAnsi="Arial" w:cs="Arial"/>
          <w:sz w:val="22"/>
          <w:szCs w:val="22"/>
        </w:rPr>
        <w:tab/>
      </w:r>
      <w:r w:rsidRPr="006F58F3">
        <w:rPr>
          <w:rFonts w:ascii="Arial" w:hAnsi="Arial" w:cs="Arial"/>
          <w:sz w:val="22"/>
          <w:szCs w:val="22"/>
        </w:rPr>
        <w:t>De leden zijn verplicht op hun tuin de werkzaamheden toe te staan,</w:t>
      </w:r>
      <w:r w:rsidR="00E12B03" w:rsidRPr="006F58F3">
        <w:rPr>
          <w:rFonts w:ascii="Arial" w:hAnsi="Arial" w:cs="Arial"/>
          <w:sz w:val="22"/>
          <w:szCs w:val="22"/>
        </w:rPr>
        <w:t xml:space="preserve"> </w:t>
      </w:r>
      <w:r w:rsidRPr="006F58F3">
        <w:rPr>
          <w:rFonts w:ascii="Arial" w:hAnsi="Arial" w:cs="Arial"/>
          <w:sz w:val="22"/>
          <w:szCs w:val="22"/>
        </w:rPr>
        <w:t xml:space="preserve">die het bestuur voor in </w:t>
      </w:r>
      <w:proofErr w:type="spellStart"/>
      <w:r w:rsidRPr="006F58F3">
        <w:rPr>
          <w:rFonts w:ascii="Arial" w:hAnsi="Arial" w:cs="Arial"/>
          <w:sz w:val="22"/>
          <w:szCs w:val="22"/>
        </w:rPr>
        <w:t>standhouding</w:t>
      </w:r>
      <w:proofErr w:type="spellEnd"/>
      <w:r w:rsidRPr="006F58F3">
        <w:rPr>
          <w:rFonts w:ascii="Arial" w:hAnsi="Arial" w:cs="Arial"/>
          <w:sz w:val="22"/>
          <w:szCs w:val="22"/>
        </w:rPr>
        <w:t xml:space="preserve"> of verbetering van het complex  dan wel aangrenzende tuinen, noodzakelijk acht.</w:t>
      </w:r>
    </w:p>
    <w:p w:rsidR="00793738" w:rsidRPr="006F58F3" w:rsidRDefault="007B6E6C" w:rsidP="00E12B03">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7.</w:t>
      </w:r>
      <w:r w:rsidR="00E12B03" w:rsidRPr="006F58F3">
        <w:rPr>
          <w:rFonts w:ascii="Arial" w:hAnsi="Arial" w:cs="Arial"/>
          <w:sz w:val="22"/>
          <w:szCs w:val="22"/>
        </w:rPr>
        <w:tab/>
      </w:r>
      <w:r w:rsidRPr="006F58F3">
        <w:rPr>
          <w:rFonts w:ascii="Arial" w:hAnsi="Arial" w:cs="Arial"/>
          <w:sz w:val="22"/>
          <w:szCs w:val="22"/>
        </w:rPr>
        <w:t xml:space="preserve"> Leden die gebruik willen maken van de compostplaats van de</w:t>
      </w:r>
      <w:r w:rsidR="00E12B03" w:rsidRPr="006F58F3">
        <w:rPr>
          <w:rFonts w:ascii="Arial" w:hAnsi="Arial" w:cs="Arial"/>
          <w:sz w:val="22"/>
          <w:szCs w:val="22"/>
        </w:rPr>
        <w:t xml:space="preserve"> </w:t>
      </w:r>
      <w:r w:rsidRPr="006F58F3">
        <w:rPr>
          <w:rFonts w:ascii="Arial" w:hAnsi="Arial" w:cs="Arial"/>
          <w:sz w:val="22"/>
          <w:szCs w:val="22"/>
        </w:rPr>
        <w:t>vereniging, kunnen alleen tuinafval, dat is geschikt voor verwe</w:t>
      </w:r>
      <w:r w:rsidRPr="006F58F3">
        <w:rPr>
          <w:rFonts w:ascii="Arial" w:hAnsi="Arial" w:cs="Arial"/>
          <w:sz w:val="22"/>
          <w:szCs w:val="22"/>
        </w:rPr>
        <w:t>r</w:t>
      </w:r>
      <w:r w:rsidRPr="006F58F3">
        <w:rPr>
          <w:rFonts w:ascii="Arial" w:hAnsi="Arial" w:cs="Arial"/>
          <w:sz w:val="22"/>
          <w:szCs w:val="22"/>
        </w:rPr>
        <w:t>king tot compost, en snoeihout gekort op maxi</w:t>
      </w:r>
      <w:r w:rsidR="00E12B03" w:rsidRPr="006F58F3">
        <w:rPr>
          <w:rFonts w:ascii="Arial" w:hAnsi="Arial" w:cs="Arial"/>
          <w:sz w:val="22"/>
          <w:szCs w:val="22"/>
        </w:rPr>
        <w:t xml:space="preserve">maal </w:t>
      </w:r>
      <w:r w:rsidRPr="006F58F3">
        <w:rPr>
          <w:rFonts w:ascii="Arial" w:hAnsi="Arial" w:cs="Arial"/>
          <w:sz w:val="22"/>
          <w:szCs w:val="22"/>
        </w:rPr>
        <w:t>2 meter lengte en</w:t>
      </w:r>
      <w:r w:rsidR="00E12B03" w:rsidRPr="006F58F3">
        <w:rPr>
          <w:rFonts w:ascii="Arial" w:hAnsi="Arial" w:cs="Arial"/>
          <w:sz w:val="22"/>
          <w:szCs w:val="22"/>
        </w:rPr>
        <w:t xml:space="preserve"> </w:t>
      </w:r>
      <w:r w:rsidRPr="006F58F3">
        <w:rPr>
          <w:rFonts w:ascii="Arial" w:hAnsi="Arial" w:cs="Arial"/>
          <w:sz w:val="22"/>
          <w:szCs w:val="22"/>
        </w:rPr>
        <w:t>ontdaan van wortelstronken aanbieden.</w:t>
      </w:r>
    </w:p>
    <w:p w:rsidR="007B6E6C" w:rsidRPr="006F58F3" w:rsidRDefault="00793738" w:rsidP="00A4324D">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48" w:hanging="448"/>
        <w:rPr>
          <w:rFonts w:ascii="Arial" w:hAnsi="Arial" w:cs="Arial"/>
          <w:sz w:val="22"/>
          <w:szCs w:val="22"/>
        </w:rPr>
      </w:pPr>
      <w:r w:rsidRPr="006F58F3">
        <w:rPr>
          <w:rFonts w:ascii="Arial" w:hAnsi="Arial" w:cs="Arial"/>
          <w:sz w:val="22"/>
          <w:szCs w:val="22"/>
        </w:rPr>
        <w:t xml:space="preserve">8. </w:t>
      </w:r>
      <w:r w:rsidR="00E12B03" w:rsidRPr="006F58F3">
        <w:rPr>
          <w:rFonts w:ascii="Arial" w:hAnsi="Arial" w:cs="Arial"/>
          <w:sz w:val="22"/>
          <w:szCs w:val="22"/>
        </w:rPr>
        <w:tab/>
      </w:r>
      <w:r w:rsidRPr="006F58F3">
        <w:rPr>
          <w:rFonts w:ascii="Arial" w:hAnsi="Arial" w:cs="Arial"/>
          <w:sz w:val="22"/>
          <w:szCs w:val="22"/>
        </w:rPr>
        <w:t>Gebruik van het aggregaat moet gemeld worden bij het bestuur. Na melding krijgt u de tijden waarop u het aggregaat mag g</w:t>
      </w:r>
      <w:r w:rsidRPr="006F58F3">
        <w:rPr>
          <w:rFonts w:ascii="Arial" w:hAnsi="Arial" w:cs="Arial"/>
          <w:sz w:val="22"/>
          <w:szCs w:val="22"/>
        </w:rPr>
        <w:t>e</w:t>
      </w:r>
      <w:r w:rsidRPr="006F58F3">
        <w:rPr>
          <w:rFonts w:ascii="Arial" w:hAnsi="Arial" w:cs="Arial"/>
          <w:sz w:val="22"/>
          <w:szCs w:val="22"/>
        </w:rPr>
        <w:t>bruiken.</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5A73F5" w:rsidRPr="006F58F3" w:rsidRDefault="005A73F5">
      <w:pPr>
        <w:overflowPunct/>
        <w:autoSpaceDE/>
        <w:autoSpaceDN/>
        <w:adjustRightInd/>
        <w:textAlignment w:val="auto"/>
        <w:rPr>
          <w:rFonts w:ascii="Arial" w:hAnsi="Arial" w:cs="Arial"/>
          <w:sz w:val="28"/>
          <w:szCs w:val="28"/>
        </w:rPr>
      </w:pPr>
      <w:r w:rsidRPr="006F58F3">
        <w:rPr>
          <w:rFonts w:ascii="Arial" w:hAnsi="Arial" w:cs="Arial"/>
          <w:sz w:val="28"/>
          <w:szCs w:val="28"/>
        </w:rPr>
        <w:br w:type="page"/>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lastRenderedPageBreak/>
        <w:t>14. Heggen, bomen en tuinafscheidingen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14</w:t>
      </w:r>
    </w:p>
    <w:p w:rsidR="007B6E6C" w:rsidRPr="006F58F3" w:rsidRDefault="007B6E6C" w:rsidP="00A4324D">
      <w:pPr>
        <w:tabs>
          <w:tab w:val="left" w:pos="0"/>
          <w:tab w:val="left" w:pos="454"/>
          <w:tab w:val="left" w:pos="1008"/>
          <w:tab w:val="left" w:pos="1440"/>
        </w:tabs>
        <w:suppressAutoHyphens/>
        <w:ind w:left="454" w:hanging="454"/>
        <w:rPr>
          <w:rFonts w:ascii="Arial" w:hAnsi="Arial" w:cs="Arial"/>
          <w:sz w:val="22"/>
          <w:szCs w:val="22"/>
        </w:rPr>
      </w:pPr>
      <w:r w:rsidRPr="006F58F3">
        <w:rPr>
          <w:rFonts w:ascii="Arial" w:hAnsi="Arial" w:cs="Arial"/>
          <w:sz w:val="22"/>
          <w:szCs w:val="22"/>
        </w:rPr>
        <w:t>1.</w:t>
      </w:r>
      <w:r w:rsidR="00A4324D" w:rsidRPr="006F58F3">
        <w:rPr>
          <w:rFonts w:ascii="Arial" w:hAnsi="Arial" w:cs="Arial"/>
          <w:sz w:val="22"/>
          <w:szCs w:val="22"/>
        </w:rPr>
        <w:tab/>
      </w:r>
      <w:r w:rsidRPr="006F58F3">
        <w:rPr>
          <w:rFonts w:ascii="Arial" w:hAnsi="Arial" w:cs="Arial"/>
          <w:sz w:val="22"/>
          <w:szCs w:val="22"/>
        </w:rPr>
        <w:t xml:space="preserve"> De heggen en bomen moeten volgens aanwijzingen van het bestuur worden onderhouden.</w:t>
      </w:r>
    </w:p>
    <w:p w:rsidR="007B6E6C" w:rsidRPr="006F58F3" w:rsidRDefault="007B6E6C" w:rsidP="00A4324D">
      <w:pPr>
        <w:tabs>
          <w:tab w:val="left" w:pos="0"/>
          <w:tab w:val="left" w:pos="454"/>
          <w:tab w:val="left" w:pos="1008"/>
          <w:tab w:val="left" w:pos="1440"/>
        </w:tabs>
        <w:suppressAutoHyphens/>
        <w:ind w:left="450" w:hanging="450"/>
        <w:rPr>
          <w:rFonts w:ascii="Arial" w:hAnsi="Arial" w:cs="Arial"/>
          <w:sz w:val="22"/>
          <w:szCs w:val="22"/>
        </w:rPr>
      </w:pPr>
      <w:r w:rsidRPr="006F58F3">
        <w:rPr>
          <w:rFonts w:ascii="Arial" w:hAnsi="Arial" w:cs="Arial"/>
          <w:sz w:val="22"/>
          <w:szCs w:val="22"/>
        </w:rPr>
        <w:t xml:space="preserve">2. </w:t>
      </w:r>
      <w:r w:rsidR="00A4324D" w:rsidRPr="006F58F3">
        <w:rPr>
          <w:rFonts w:ascii="Arial" w:hAnsi="Arial" w:cs="Arial"/>
          <w:sz w:val="22"/>
          <w:szCs w:val="22"/>
        </w:rPr>
        <w:tab/>
      </w:r>
      <w:r w:rsidRPr="006F58F3">
        <w:rPr>
          <w:rFonts w:ascii="Arial" w:hAnsi="Arial" w:cs="Arial"/>
          <w:sz w:val="22"/>
          <w:szCs w:val="22"/>
        </w:rPr>
        <w:t>De maximale hoogte van de tuinafscheiding bestaande uit heggen</w:t>
      </w:r>
      <w:r w:rsidR="00A4324D" w:rsidRPr="006F58F3">
        <w:rPr>
          <w:rFonts w:ascii="Arial" w:hAnsi="Arial" w:cs="Arial"/>
          <w:sz w:val="22"/>
          <w:szCs w:val="22"/>
        </w:rPr>
        <w:t xml:space="preserve"> </w:t>
      </w:r>
      <w:r w:rsidRPr="006F58F3">
        <w:rPr>
          <w:rFonts w:ascii="Arial" w:hAnsi="Arial" w:cs="Arial"/>
          <w:sz w:val="22"/>
          <w:szCs w:val="22"/>
        </w:rPr>
        <w:t xml:space="preserve">aan het gemeenschappelijk pad is </w:t>
      </w:r>
      <w:r w:rsidR="00DF0ADC" w:rsidRPr="006F58F3">
        <w:rPr>
          <w:rFonts w:ascii="Arial" w:hAnsi="Arial" w:cs="Arial"/>
          <w:sz w:val="22"/>
          <w:szCs w:val="22"/>
        </w:rPr>
        <w:t>2</w:t>
      </w:r>
      <w:r w:rsidR="00DF0ADC" w:rsidRPr="006F58F3">
        <w:rPr>
          <w:rFonts w:ascii="Arial" w:hAnsi="Arial" w:cs="Arial"/>
          <w:color w:val="FF0000"/>
          <w:sz w:val="22"/>
          <w:szCs w:val="22"/>
        </w:rPr>
        <w:t xml:space="preserve"> </w:t>
      </w:r>
      <w:r w:rsidRPr="006F58F3">
        <w:rPr>
          <w:rFonts w:ascii="Arial" w:hAnsi="Arial" w:cs="Arial"/>
          <w:sz w:val="22"/>
          <w:szCs w:val="22"/>
        </w:rPr>
        <w:t>meter.</w:t>
      </w:r>
    </w:p>
    <w:p w:rsidR="007B6E6C" w:rsidRPr="006F58F3" w:rsidRDefault="007B6E6C" w:rsidP="00A4324D">
      <w:pPr>
        <w:tabs>
          <w:tab w:val="left" w:pos="0"/>
          <w:tab w:val="left" w:pos="454"/>
          <w:tab w:val="left" w:pos="1008"/>
          <w:tab w:val="left" w:pos="1440"/>
        </w:tabs>
        <w:suppressAutoHyphens/>
        <w:ind w:left="450" w:hanging="450"/>
        <w:rPr>
          <w:rFonts w:ascii="Arial" w:hAnsi="Arial" w:cs="Arial"/>
          <w:sz w:val="22"/>
          <w:szCs w:val="22"/>
        </w:rPr>
      </w:pPr>
      <w:r w:rsidRPr="006F58F3">
        <w:rPr>
          <w:rFonts w:ascii="Arial" w:hAnsi="Arial" w:cs="Arial"/>
          <w:sz w:val="22"/>
          <w:szCs w:val="22"/>
        </w:rPr>
        <w:t>3.</w:t>
      </w:r>
      <w:r w:rsidR="00A4324D" w:rsidRPr="006F58F3">
        <w:rPr>
          <w:rFonts w:ascii="Arial" w:hAnsi="Arial" w:cs="Arial"/>
          <w:sz w:val="22"/>
          <w:szCs w:val="22"/>
        </w:rPr>
        <w:tab/>
      </w:r>
      <w:r w:rsidRPr="006F58F3">
        <w:rPr>
          <w:rFonts w:ascii="Arial" w:hAnsi="Arial" w:cs="Arial"/>
          <w:sz w:val="22"/>
          <w:szCs w:val="22"/>
        </w:rPr>
        <w:t xml:space="preserve"> De afscheiding tussen de tuinen dient tot stand te komen in</w:t>
      </w:r>
      <w:r w:rsidR="00A4324D" w:rsidRPr="006F58F3">
        <w:rPr>
          <w:rFonts w:ascii="Arial" w:hAnsi="Arial" w:cs="Arial"/>
          <w:sz w:val="22"/>
          <w:szCs w:val="22"/>
        </w:rPr>
        <w:t xml:space="preserve"> </w:t>
      </w:r>
      <w:r w:rsidRPr="006F58F3">
        <w:rPr>
          <w:rFonts w:ascii="Arial" w:hAnsi="Arial" w:cs="Arial"/>
          <w:sz w:val="22"/>
          <w:szCs w:val="22"/>
        </w:rPr>
        <w:t xml:space="preserve">onderling overleg. Hieronder is eveneens de hoogte van de  tuinafscheiding begrepen, welke niet hoger mag zijn dan </w:t>
      </w:r>
      <w:r w:rsidR="00DF0ADC" w:rsidRPr="006F58F3">
        <w:rPr>
          <w:rFonts w:ascii="Arial" w:hAnsi="Arial" w:cs="Arial"/>
          <w:sz w:val="22"/>
          <w:szCs w:val="22"/>
        </w:rPr>
        <w:t>2</w:t>
      </w:r>
      <w:r w:rsidRPr="006F58F3">
        <w:rPr>
          <w:rFonts w:ascii="Arial" w:hAnsi="Arial" w:cs="Arial"/>
          <w:sz w:val="22"/>
          <w:szCs w:val="22"/>
        </w:rPr>
        <w:t xml:space="preserve"> meter.</w:t>
      </w:r>
    </w:p>
    <w:p w:rsidR="007B6E6C" w:rsidRPr="006F58F3" w:rsidRDefault="007B6E6C" w:rsidP="00970B1E">
      <w:pPr>
        <w:tabs>
          <w:tab w:val="left" w:pos="0"/>
          <w:tab w:val="left" w:pos="454"/>
          <w:tab w:val="left" w:pos="1008"/>
          <w:tab w:val="left" w:pos="1440"/>
        </w:tabs>
        <w:suppressAutoHyphens/>
        <w:ind w:left="450" w:hanging="450"/>
        <w:rPr>
          <w:rFonts w:ascii="Arial" w:hAnsi="Arial" w:cs="Arial"/>
          <w:sz w:val="22"/>
          <w:szCs w:val="22"/>
        </w:rPr>
      </w:pPr>
      <w:r w:rsidRPr="006F58F3">
        <w:rPr>
          <w:rFonts w:ascii="Arial" w:hAnsi="Arial" w:cs="Arial"/>
          <w:sz w:val="22"/>
          <w:szCs w:val="22"/>
        </w:rPr>
        <w:t xml:space="preserve">4. </w:t>
      </w:r>
      <w:r w:rsidR="00970B1E" w:rsidRPr="006F58F3">
        <w:rPr>
          <w:rFonts w:ascii="Arial" w:hAnsi="Arial" w:cs="Arial"/>
          <w:sz w:val="22"/>
          <w:szCs w:val="22"/>
        </w:rPr>
        <w:tab/>
      </w:r>
      <w:r w:rsidRPr="006F58F3">
        <w:rPr>
          <w:rFonts w:ascii="Arial" w:hAnsi="Arial" w:cs="Arial"/>
          <w:sz w:val="22"/>
          <w:szCs w:val="22"/>
        </w:rPr>
        <w:t>De afscheidingen tussen de tuinen mogen, met uitzondering van een houten afrastering en/of een takkenwal, uitsluitend bestaan uit</w:t>
      </w:r>
      <w:r w:rsidR="00970B1E" w:rsidRPr="006F58F3">
        <w:rPr>
          <w:rFonts w:ascii="Arial" w:hAnsi="Arial" w:cs="Arial"/>
          <w:sz w:val="22"/>
          <w:szCs w:val="22"/>
        </w:rPr>
        <w:t xml:space="preserve"> </w:t>
      </w:r>
      <w:r w:rsidRPr="006F58F3">
        <w:rPr>
          <w:rFonts w:ascii="Arial" w:hAnsi="Arial" w:cs="Arial"/>
          <w:sz w:val="22"/>
          <w:szCs w:val="22"/>
        </w:rPr>
        <w:t xml:space="preserve">levend plantmateriaal, dat tenminste 50 cm vanuit de erfafscheiding is aangeplant. </w:t>
      </w:r>
    </w:p>
    <w:p w:rsidR="007B6E6C" w:rsidRPr="006F58F3" w:rsidRDefault="007B6E6C" w:rsidP="00970B1E">
      <w:pPr>
        <w:tabs>
          <w:tab w:val="left" w:pos="0"/>
          <w:tab w:val="left" w:pos="454"/>
          <w:tab w:val="left" w:pos="1008"/>
          <w:tab w:val="left" w:pos="1440"/>
        </w:tabs>
        <w:suppressAutoHyphens/>
        <w:ind w:left="573" w:hanging="573"/>
        <w:rPr>
          <w:rFonts w:ascii="Arial" w:hAnsi="Arial" w:cs="Arial"/>
          <w:sz w:val="22"/>
          <w:szCs w:val="22"/>
        </w:rPr>
      </w:pPr>
      <w:r w:rsidRPr="006F58F3">
        <w:rPr>
          <w:rFonts w:ascii="Arial" w:hAnsi="Arial" w:cs="Arial"/>
          <w:sz w:val="22"/>
          <w:szCs w:val="22"/>
        </w:rPr>
        <w:t>5.</w:t>
      </w:r>
      <w:r w:rsidR="00970B1E" w:rsidRPr="006F58F3">
        <w:rPr>
          <w:rFonts w:ascii="Arial" w:hAnsi="Arial" w:cs="Arial"/>
          <w:sz w:val="22"/>
          <w:szCs w:val="22"/>
        </w:rPr>
        <w:tab/>
      </w:r>
      <w:r w:rsidRPr="006F58F3">
        <w:rPr>
          <w:rFonts w:ascii="Arial" w:hAnsi="Arial" w:cs="Arial"/>
          <w:sz w:val="22"/>
          <w:szCs w:val="22"/>
        </w:rPr>
        <w:t xml:space="preserve"> De afscheidingen mog</w:t>
      </w:r>
      <w:r w:rsidR="00970B1E" w:rsidRPr="006F58F3">
        <w:rPr>
          <w:rFonts w:ascii="Arial" w:hAnsi="Arial" w:cs="Arial"/>
          <w:sz w:val="22"/>
          <w:szCs w:val="22"/>
        </w:rPr>
        <w:t xml:space="preserve">en geen hinder veroorzaken voor </w:t>
      </w:r>
      <w:r w:rsidRPr="006F58F3">
        <w:rPr>
          <w:rFonts w:ascii="Arial" w:hAnsi="Arial" w:cs="Arial"/>
          <w:sz w:val="22"/>
          <w:szCs w:val="22"/>
        </w:rPr>
        <w:t>de aangrenzende tuin. Struiken en bomen dienen tenminste 50 centimeter vanaf de tuinafscheiding te worden geplant.</w:t>
      </w:r>
    </w:p>
    <w:p w:rsidR="007B6E6C" w:rsidRPr="006F58F3" w:rsidRDefault="007B6E6C">
      <w:pPr>
        <w:ind w:left="570" w:hanging="570"/>
        <w:rPr>
          <w:rFonts w:ascii="Arial" w:hAnsi="Arial" w:cs="Arial"/>
          <w:sz w:val="22"/>
          <w:szCs w:val="22"/>
          <w:u w:val="single"/>
        </w:rPr>
      </w:pPr>
      <w:r w:rsidRPr="006F58F3">
        <w:rPr>
          <w:rFonts w:ascii="Arial" w:hAnsi="Arial" w:cs="Arial"/>
          <w:sz w:val="22"/>
          <w:szCs w:val="22"/>
        </w:rPr>
        <w:t>6.</w:t>
      </w:r>
      <w:r w:rsidR="00970B1E" w:rsidRPr="006F58F3">
        <w:rPr>
          <w:rFonts w:ascii="Arial" w:hAnsi="Arial" w:cs="Arial"/>
          <w:sz w:val="22"/>
          <w:szCs w:val="22"/>
        </w:rPr>
        <w:tab/>
      </w:r>
      <w:r w:rsidRPr="006F58F3">
        <w:rPr>
          <w:rFonts w:ascii="Arial" w:hAnsi="Arial" w:cs="Arial"/>
          <w:sz w:val="22"/>
          <w:szCs w:val="22"/>
        </w:rPr>
        <w:t xml:space="preserve"> Indien over de afscheiding tussen de tuinen takken groeien is men</w:t>
      </w:r>
      <w:r w:rsidR="00970B1E" w:rsidRPr="006F58F3">
        <w:rPr>
          <w:rFonts w:ascii="Arial" w:hAnsi="Arial" w:cs="Arial"/>
          <w:sz w:val="22"/>
          <w:szCs w:val="22"/>
        </w:rPr>
        <w:t xml:space="preserve"> </w:t>
      </w:r>
      <w:r w:rsidRPr="006F58F3">
        <w:rPr>
          <w:rFonts w:ascii="Arial" w:hAnsi="Arial" w:cs="Arial"/>
          <w:sz w:val="22"/>
          <w:szCs w:val="22"/>
        </w:rPr>
        <w:t>verplicht (op verzoek van zijn/haar buur) deze te verwi</w:t>
      </w:r>
      <w:r w:rsidRPr="006F58F3">
        <w:rPr>
          <w:rFonts w:ascii="Arial" w:hAnsi="Arial" w:cs="Arial"/>
          <w:sz w:val="22"/>
          <w:szCs w:val="22"/>
        </w:rPr>
        <w:t>j</w:t>
      </w:r>
      <w:r w:rsidRPr="006F58F3">
        <w:rPr>
          <w:rFonts w:ascii="Arial" w:hAnsi="Arial" w:cs="Arial"/>
          <w:sz w:val="22"/>
          <w:szCs w:val="22"/>
        </w:rPr>
        <w:t>deren.</w:t>
      </w:r>
    </w:p>
    <w:p w:rsidR="007B6E6C" w:rsidRPr="006F58F3" w:rsidRDefault="007B6E6C">
      <w:pPr>
        <w:tabs>
          <w:tab w:val="left" w:pos="0"/>
          <w:tab w:val="left" w:pos="1008"/>
          <w:tab w:val="left" w:pos="1440"/>
        </w:tabs>
        <w:suppressAutoHyphens/>
        <w:ind w:left="570" w:hanging="570"/>
        <w:rPr>
          <w:rFonts w:ascii="Arial" w:hAnsi="Arial" w:cs="Arial"/>
          <w:sz w:val="22"/>
          <w:szCs w:val="22"/>
        </w:rPr>
      </w:pPr>
      <w:r w:rsidRPr="006F58F3">
        <w:rPr>
          <w:rFonts w:ascii="Arial" w:hAnsi="Arial" w:cs="Arial"/>
          <w:sz w:val="22"/>
          <w:szCs w:val="22"/>
        </w:rPr>
        <w:t>7.</w:t>
      </w:r>
      <w:r w:rsidR="00970B1E" w:rsidRPr="006F58F3">
        <w:rPr>
          <w:rFonts w:ascii="Arial" w:hAnsi="Arial" w:cs="Arial"/>
          <w:sz w:val="22"/>
          <w:szCs w:val="22"/>
        </w:rPr>
        <w:tab/>
      </w:r>
      <w:r w:rsidRPr="006F58F3">
        <w:rPr>
          <w:rFonts w:ascii="Arial" w:hAnsi="Arial" w:cs="Arial"/>
          <w:sz w:val="22"/>
          <w:szCs w:val="22"/>
        </w:rPr>
        <w:t xml:space="preserve"> Indien de tuinafscheiding aan het gemeenschappelijk pad is</w:t>
      </w:r>
      <w:r w:rsidR="00970B1E" w:rsidRPr="006F58F3">
        <w:rPr>
          <w:rFonts w:ascii="Arial" w:hAnsi="Arial" w:cs="Arial"/>
          <w:sz w:val="22"/>
          <w:szCs w:val="22"/>
        </w:rPr>
        <w:t xml:space="preserve"> </w:t>
      </w:r>
      <w:r w:rsidRPr="006F58F3">
        <w:rPr>
          <w:rFonts w:ascii="Arial" w:hAnsi="Arial" w:cs="Arial"/>
          <w:sz w:val="22"/>
          <w:szCs w:val="22"/>
        </w:rPr>
        <w:t>gemaakt van hout of windschermen</w:t>
      </w:r>
      <w:r w:rsidR="00DF0ADC" w:rsidRPr="006F58F3">
        <w:rPr>
          <w:rFonts w:ascii="Arial" w:hAnsi="Arial" w:cs="Arial"/>
          <w:sz w:val="22"/>
          <w:szCs w:val="22"/>
        </w:rPr>
        <w:t xml:space="preserve"> of raster mogen deze niet hoger zijn </w:t>
      </w:r>
      <w:r w:rsidRPr="006F58F3">
        <w:rPr>
          <w:rFonts w:ascii="Arial" w:hAnsi="Arial" w:cs="Arial"/>
          <w:sz w:val="22"/>
          <w:szCs w:val="22"/>
        </w:rPr>
        <w:t>dan 1.20 meter.</w:t>
      </w:r>
    </w:p>
    <w:p w:rsidR="00970B1E" w:rsidRPr="006F58F3" w:rsidRDefault="007B6E6C"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8.</w:t>
      </w:r>
      <w:r w:rsidR="00970B1E" w:rsidRPr="006F58F3">
        <w:rPr>
          <w:rFonts w:ascii="Arial" w:hAnsi="Arial" w:cs="Arial"/>
          <w:sz w:val="22"/>
          <w:szCs w:val="22"/>
        </w:rPr>
        <w:tab/>
      </w:r>
      <w:r w:rsidRPr="006F58F3">
        <w:rPr>
          <w:rFonts w:ascii="Arial" w:hAnsi="Arial" w:cs="Arial"/>
          <w:sz w:val="22"/>
          <w:szCs w:val="22"/>
        </w:rPr>
        <w:t xml:space="preserve"> Indien de tuin is afgesloten met een hek, mag deze alleen op slot</w:t>
      </w:r>
      <w:r w:rsidR="00970B1E" w:rsidRPr="006F58F3">
        <w:rPr>
          <w:rFonts w:ascii="Arial" w:hAnsi="Arial" w:cs="Arial"/>
          <w:sz w:val="22"/>
          <w:szCs w:val="22"/>
        </w:rPr>
        <w:t xml:space="preserve"> </w:t>
      </w:r>
      <w:r w:rsidRPr="006F58F3">
        <w:rPr>
          <w:rFonts w:ascii="Arial" w:hAnsi="Arial" w:cs="Arial"/>
          <w:sz w:val="22"/>
          <w:szCs w:val="22"/>
        </w:rPr>
        <w:t>als het bestuur over een sleutel beschikt.</w:t>
      </w:r>
    </w:p>
    <w:p w:rsidR="00970B1E" w:rsidRPr="006F58F3" w:rsidRDefault="00FE6812"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9.</w:t>
      </w:r>
      <w:r w:rsidR="00970B1E" w:rsidRPr="006F58F3">
        <w:rPr>
          <w:rFonts w:ascii="Arial" w:hAnsi="Arial" w:cs="Arial"/>
          <w:sz w:val="22"/>
          <w:szCs w:val="22"/>
        </w:rPr>
        <w:tab/>
      </w:r>
      <w:r w:rsidR="00DF0ADC" w:rsidRPr="006F58F3">
        <w:rPr>
          <w:rFonts w:ascii="Arial" w:hAnsi="Arial" w:cs="Arial"/>
          <w:sz w:val="22"/>
          <w:szCs w:val="22"/>
        </w:rPr>
        <w:t>Leden zijn verplicht</w:t>
      </w:r>
      <w:r w:rsidRPr="006F58F3">
        <w:rPr>
          <w:rFonts w:ascii="Arial" w:hAnsi="Arial" w:cs="Arial"/>
          <w:sz w:val="22"/>
          <w:szCs w:val="22"/>
        </w:rPr>
        <w:t xml:space="preserve"> :</w:t>
      </w:r>
    </w:p>
    <w:p w:rsidR="00DF0ADC" w:rsidRPr="006F58F3" w:rsidRDefault="00970B1E"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hanging="454"/>
        <w:rPr>
          <w:rFonts w:ascii="Arial" w:hAnsi="Arial" w:cs="Arial"/>
          <w:sz w:val="22"/>
          <w:szCs w:val="22"/>
        </w:rPr>
      </w:pPr>
      <w:r w:rsidRPr="006F58F3">
        <w:rPr>
          <w:rFonts w:ascii="Arial" w:hAnsi="Arial" w:cs="Arial"/>
          <w:sz w:val="22"/>
          <w:szCs w:val="22"/>
        </w:rPr>
        <w:tab/>
      </w:r>
      <w:r w:rsidR="00FE6812" w:rsidRPr="006F58F3">
        <w:rPr>
          <w:rFonts w:ascii="Arial" w:hAnsi="Arial" w:cs="Arial"/>
          <w:sz w:val="22"/>
          <w:szCs w:val="22"/>
        </w:rPr>
        <w:t>1.</w:t>
      </w:r>
      <w:r w:rsidR="00DF0ADC" w:rsidRPr="006F58F3">
        <w:rPr>
          <w:rFonts w:ascii="Arial" w:hAnsi="Arial" w:cs="Arial"/>
          <w:sz w:val="22"/>
          <w:szCs w:val="22"/>
        </w:rPr>
        <w:t xml:space="preserve"> </w:t>
      </w:r>
      <w:r w:rsidRPr="006F58F3">
        <w:rPr>
          <w:rFonts w:ascii="Arial" w:hAnsi="Arial" w:cs="Arial"/>
          <w:sz w:val="22"/>
          <w:szCs w:val="22"/>
        </w:rPr>
        <w:t>D</w:t>
      </w:r>
      <w:r w:rsidR="00DF0ADC" w:rsidRPr="006F58F3">
        <w:rPr>
          <w:rFonts w:ascii="Arial" w:hAnsi="Arial" w:cs="Arial"/>
          <w:sz w:val="22"/>
          <w:szCs w:val="22"/>
        </w:rPr>
        <w:t>e helft van de sloot ( aan de voorzijde en achterzijde van de tuin) bij te houden en te ontdoen van riet, onkruid en andere doorgang belemmerde planten.</w:t>
      </w:r>
    </w:p>
    <w:p w:rsidR="00DF0ADC" w:rsidRPr="006F58F3" w:rsidRDefault="00FE6812"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t>2.</w:t>
      </w:r>
      <w:r w:rsidR="00DF0ADC" w:rsidRPr="006F58F3">
        <w:rPr>
          <w:rFonts w:ascii="Arial" w:hAnsi="Arial" w:cs="Arial"/>
          <w:sz w:val="22"/>
          <w:szCs w:val="22"/>
        </w:rPr>
        <w:t xml:space="preserve"> </w:t>
      </w:r>
      <w:r w:rsidRPr="006F58F3">
        <w:rPr>
          <w:rFonts w:ascii="Arial" w:hAnsi="Arial" w:cs="Arial"/>
          <w:sz w:val="22"/>
          <w:szCs w:val="22"/>
        </w:rPr>
        <w:t xml:space="preserve"> </w:t>
      </w:r>
      <w:r w:rsidR="00970B1E" w:rsidRPr="006F58F3">
        <w:rPr>
          <w:rFonts w:ascii="Arial" w:hAnsi="Arial" w:cs="Arial"/>
          <w:sz w:val="22"/>
          <w:szCs w:val="22"/>
        </w:rPr>
        <w:tab/>
      </w:r>
      <w:r w:rsidRPr="006F58F3">
        <w:rPr>
          <w:rFonts w:ascii="Arial" w:hAnsi="Arial" w:cs="Arial"/>
          <w:sz w:val="22"/>
          <w:szCs w:val="22"/>
        </w:rPr>
        <w:t>De b</w:t>
      </w:r>
      <w:r w:rsidR="00DF0ADC" w:rsidRPr="006F58F3">
        <w:rPr>
          <w:rFonts w:ascii="Arial" w:hAnsi="Arial" w:cs="Arial"/>
          <w:sz w:val="22"/>
          <w:szCs w:val="22"/>
        </w:rPr>
        <w:t xml:space="preserve">eschoeiingen </w:t>
      </w:r>
      <w:r w:rsidRPr="006F58F3">
        <w:rPr>
          <w:rFonts w:ascii="Arial" w:hAnsi="Arial" w:cs="Arial"/>
          <w:sz w:val="22"/>
          <w:szCs w:val="22"/>
        </w:rPr>
        <w:t>bij te houden.</w:t>
      </w:r>
      <w:r w:rsidR="00DF0ADC" w:rsidRPr="006F58F3">
        <w:rPr>
          <w:rFonts w:ascii="Arial" w:hAnsi="Arial" w:cs="Arial"/>
          <w:sz w:val="22"/>
          <w:szCs w:val="22"/>
        </w:rPr>
        <w:t>. Als men een nieuwe b</w:t>
      </w:r>
      <w:r w:rsidR="00DF0ADC" w:rsidRPr="006F58F3">
        <w:rPr>
          <w:rFonts w:ascii="Arial" w:hAnsi="Arial" w:cs="Arial"/>
          <w:sz w:val="22"/>
          <w:szCs w:val="22"/>
        </w:rPr>
        <w:t>e</w:t>
      </w:r>
      <w:r w:rsidR="00DF0ADC" w:rsidRPr="006F58F3">
        <w:rPr>
          <w:rFonts w:ascii="Arial" w:hAnsi="Arial" w:cs="Arial"/>
          <w:sz w:val="22"/>
          <w:szCs w:val="22"/>
        </w:rPr>
        <w:t>schoeiing gaat neerzette</w:t>
      </w:r>
      <w:r w:rsidR="00D333AD" w:rsidRPr="006F58F3">
        <w:rPr>
          <w:rFonts w:ascii="Arial" w:hAnsi="Arial" w:cs="Arial"/>
          <w:sz w:val="22"/>
          <w:szCs w:val="22"/>
        </w:rPr>
        <w:t>n</w:t>
      </w:r>
      <w:r w:rsidR="00DF0ADC" w:rsidRPr="006F58F3">
        <w:rPr>
          <w:rFonts w:ascii="Arial" w:hAnsi="Arial" w:cs="Arial"/>
          <w:sz w:val="22"/>
          <w:szCs w:val="22"/>
        </w:rPr>
        <w:t>, kan men kiezen uit de volgende m</w:t>
      </w:r>
      <w:r w:rsidR="00DF0ADC" w:rsidRPr="006F58F3">
        <w:rPr>
          <w:rFonts w:ascii="Arial" w:hAnsi="Arial" w:cs="Arial"/>
          <w:sz w:val="22"/>
          <w:szCs w:val="22"/>
        </w:rPr>
        <w:t>o</w:t>
      </w:r>
      <w:r w:rsidR="00970B1E" w:rsidRPr="006F58F3">
        <w:rPr>
          <w:rFonts w:ascii="Arial" w:hAnsi="Arial" w:cs="Arial"/>
          <w:sz w:val="22"/>
          <w:szCs w:val="22"/>
        </w:rPr>
        <w:t>gelijkheden:</w:t>
      </w:r>
    </w:p>
    <w:p w:rsidR="00DF0ADC" w:rsidRPr="006F58F3" w:rsidRDefault="00B06679" w:rsidP="00DF0AD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ab/>
      </w:r>
      <w:r w:rsidR="00DF0ADC" w:rsidRPr="006F58F3">
        <w:rPr>
          <w:rFonts w:ascii="Arial" w:hAnsi="Arial" w:cs="Arial"/>
          <w:sz w:val="22"/>
          <w:szCs w:val="22"/>
        </w:rPr>
        <w:t>1</w:t>
      </w:r>
      <w:r w:rsidRPr="006F58F3">
        <w:rPr>
          <w:rFonts w:ascii="Arial" w:hAnsi="Arial" w:cs="Arial"/>
          <w:sz w:val="22"/>
          <w:szCs w:val="22"/>
        </w:rPr>
        <w:t>.</w:t>
      </w:r>
      <w:r w:rsidR="00DF0ADC" w:rsidRPr="006F58F3">
        <w:rPr>
          <w:rFonts w:ascii="Arial" w:hAnsi="Arial" w:cs="Arial"/>
          <w:sz w:val="22"/>
          <w:szCs w:val="22"/>
        </w:rPr>
        <w:t xml:space="preserve"> Beschoeiing gemaakt met tegels</w:t>
      </w:r>
      <w:r w:rsidRPr="006F58F3">
        <w:rPr>
          <w:rFonts w:ascii="Arial" w:hAnsi="Arial" w:cs="Arial"/>
          <w:sz w:val="22"/>
          <w:szCs w:val="22"/>
        </w:rPr>
        <w:t>.</w:t>
      </w:r>
    </w:p>
    <w:p w:rsidR="00DF0ADC" w:rsidRPr="006F58F3" w:rsidRDefault="00DF0ADC"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rPr>
          <w:rFonts w:ascii="Arial" w:hAnsi="Arial" w:cs="Arial"/>
          <w:sz w:val="22"/>
          <w:szCs w:val="22"/>
        </w:rPr>
      </w:pPr>
      <w:r w:rsidRPr="006F58F3">
        <w:rPr>
          <w:rFonts w:ascii="Arial" w:hAnsi="Arial" w:cs="Arial"/>
          <w:sz w:val="22"/>
          <w:szCs w:val="22"/>
        </w:rPr>
        <w:t>2</w:t>
      </w:r>
      <w:r w:rsidR="00B06679" w:rsidRPr="006F58F3">
        <w:rPr>
          <w:rFonts w:ascii="Arial" w:hAnsi="Arial" w:cs="Arial"/>
          <w:sz w:val="22"/>
          <w:szCs w:val="22"/>
        </w:rPr>
        <w:t>.</w:t>
      </w:r>
      <w:r w:rsidRPr="006F58F3">
        <w:rPr>
          <w:rFonts w:ascii="Arial" w:hAnsi="Arial" w:cs="Arial"/>
          <w:sz w:val="22"/>
          <w:szCs w:val="22"/>
        </w:rPr>
        <w:t xml:space="preserve"> Beschoeiing ge</w:t>
      </w:r>
      <w:r w:rsidR="00B06679" w:rsidRPr="006F58F3">
        <w:rPr>
          <w:rFonts w:ascii="Arial" w:hAnsi="Arial" w:cs="Arial"/>
          <w:sz w:val="22"/>
          <w:szCs w:val="22"/>
        </w:rPr>
        <w:t>maakt met duurzaam FSC gecertificeerd hout.</w:t>
      </w:r>
    </w:p>
    <w:p w:rsidR="00B06679" w:rsidRPr="006F58F3" w:rsidRDefault="00B06679" w:rsidP="00DF0AD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ab/>
        <w:t>3. Een natuurlijke beschoeiing.</w:t>
      </w:r>
    </w:p>
    <w:p w:rsidR="00B06679" w:rsidRPr="006F58F3" w:rsidRDefault="00B06679"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4"/>
        <w:rPr>
          <w:rFonts w:ascii="Arial" w:hAnsi="Arial" w:cs="Arial"/>
          <w:sz w:val="22"/>
          <w:szCs w:val="22"/>
        </w:rPr>
      </w:pPr>
      <w:r w:rsidRPr="006F58F3">
        <w:rPr>
          <w:rFonts w:ascii="Arial" w:hAnsi="Arial" w:cs="Arial"/>
          <w:sz w:val="22"/>
          <w:szCs w:val="22"/>
        </w:rPr>
        <w:t>Deze beschoeiingen zijn goedgekeurd op de Algemene Lede</w:t>
      </w:r>
      <w:r w:rsidRPr="006F58F3">
        <w:rPr>
          <w:rFonts w:ascii="Arial" w:hAnsi="Arial" w:cs="Arial"/>
          <w:sz w:val="22"/>
          <w:szCs w:val="22"/>
        </w:rPr>
        <w:t>n</w:t>
      </w:r>
      <w:r w:rsidRPr="006F58F3">
        <w:rPr>
          <w:rFonts w:ascii="Arial" w:hAnsi="Arial" w:cs="Arial"/>
          <w:sz w:val="22"/>
          <w:szCs w:val="22"/>
        </w:rPr>
        <w:t>vergadering van 16 november 2013</w:t>
      </w:r>
      <w:r w:rsidR="00D333AD" w:rsidRPr="006F58F3">
        <w:rPr>
          <w:rFonts w:ascii="Arial" w:hAnsi="Arial" w:cs="Arial"/>
          <w:sz w:val="22"/>
          <w:szCs w:val="22"/>
        </w:rPr>
        <w:t xml:space="preserve"> en zijn bij het bestuur in te zien.</w:t>
      </w:r>
    </w:p>
    <w:p w:rsidR="00B06679" w:rsidRPr="006F58F3" w:rsidRDefault="00FE6812" w:rsidP="00970B1E">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lastRenderedPageBreak/>
        <w:t xml:space="preserve">3. </w:t>
      </w:r>
      <w:r w:rsidR="00B06679" w:rsidRPr="006F58F3">
        <w:rPr>
          <w:rFonts w:ascii="Arial" w:hAnsi="Arial" w:cs="Arial"/>
          <w:sz w:val="22"/>
          <w:szCs w:val="22"/>
        </w:rPr>
        <w:t xml:space="preserve"> </w:t>
      </w:r>
      <w:r w:rsidR="00970B1E" w:rsidRPr="006F58F3">
        <w:rPr>
          <w:rFonts w:ascii="Arial" w:hAnsi="Arial" w:cs="Arial"/>
          <w:sz w:val="22"/>
          <w:szCs w:val="22"/>
        </w:rPr>
        <w:tab/>
      </w:r>
      <w:r w:rsidR="00B06679" w:rsidRPr="006F58F3">
        <w:rPr>
          <w:rFonts w:ascii="Arial" w:hAnsi="Arial" w:cs="Arial"/>
          <w:sz w:val="22"/>
          <w:szCs w:val="22"/>
        </w:rPr>
        <w:t xml:space="preserve">Het </w:t>
      </w:r>
      <w:r w:rsidRPr="006F58F3">
        <w:rPr>
          <w:rFonts w:ascii="Arial" w:hAnsi="Arial" w:cs="Arial"/>
          <w:sz w:val="22"/>
          <w:szCs w:val="22"/>
        </w:rPr>
        <w:t>algemeen pad schoon te houden.</w:t>
      </w:r>
      <w:r w:rsidR="00970B1E" w:rsidRPr="006F58F3">
        <w:rPr>
          <w:rFonts w:ascii="Arial" w:hAnsi="Arial" w:cs="Arial"/>
          <w:sz w:val="22"/>
          <w:szCs w:val="22"/>
        </w:rPr>
        <w:t xml:space="preserve"> </w:t>
      </w:r>
      <w:r w:rsidRPr="006F58F3">
        <w:rPr>
          <w:rFonts w:ascii="Arial" w:hAnsi="Arial" w:cs="Arial"/>
          <w:sz w:val="22"/>
          <w:szCs w:val="22"/>
        </w:rPr>
        <w:t xml:space="preserve">Uitzondering hierop is het </w:t>
      </w:r>
      <w:proofErr w:type="spellStart"/>
      <w:r w:rsidRPr="006F58F3">
        <w:rPr>
          <w:rFonts w:ascii="Arial" w:hAnsi="Arial" w:cs="Arial"/>
          <w:sz w:val="22"/>
          <w:szCs w:val="22"/>
        </w:rPr>
        <w:t>Uilenpad</w:t>
      </w:r>
      <w:proofErr w:type="spellEnd"/>
      <w:r w:rsidRPr="006F58F3">
        <w:rPr>
          <w:rFonts w:ascii="Arial" w:hAnsi="Arial" w:cs="Arial"/>
          <w:sz w:val="22"/>
          <w:szCs w:val="22"/>
        </w:rPr>
        <w:t>. Dit onderhoud valt onder de verantwoording van de commissie natuurlijk tuinieren.</w:t>
      </w:r>
      <w:r w:rsidR="00B06679" w:rsidRPr="006F58F3">
        <w:rPr>
          <w:rFonts w:ascii="Arial" w:hAnsi="Arial" w:cs="Arial"/>
          <w:sz w:val="22"/>
          <w:szCs w:val="22"/>
        </w:rPr>
        <w:t xml:space="preserve"> </w:t>
      </w:r>
    </w:p>
    <w:p w:rsidR="00DF0ADC" w:rsidRPr="006F58F3" w:rsidRDefault="00DF0ADC" w:rsidP="00DF0AD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t>15. Bouwwerken op de tuin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15</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1.</w:t>
      </w:r>
      <w:r w:rsidR="00970B1E" w:rsidRPr="006F58F3">
        <w:rPr>
          <w:rFonts w:ascii="Arial" w:hAnsi="Arial" w:cs="Arial"/>
          <w:sz w:val="22"/>
          <w:szCs w:val="22"/>
        </w:rPr>
        <w:tab/>
      </w:r>
      <w:r w:rsidRPr="006F58F3">
        <w:rPr>
          <w:rFonts w:ascii="Arial" w:hAnsi="Arial" w:cs="Arial"/>
          <w:sz w:val="22"/>
          <w:szCs w:val="22"/>
        </w:rPr>
        <w:t xml:space="preserve"> Voor het bouwen, verbouwen of wijzigen van opstallen is, na</w:t>
      </w:r>
      <w:r w:rsidR="00970B1E" w:rsidRPr="006F58F3">
        <w:rPr>
          <w:rFonts w:ascii="Arial" w:hAnsi="Arial" w:cs="Arial"/>
          <w:sz w:val="22"/>
          <w:szCs w:val="22"/>
        </w:rPr>
        <w:t xml:space="preserve"> </w:t>
      </w:r>
      <w:r w:rsidRPr="006F58F3">
        <w:rPr>
          <w:rFonts w:ascii="Arial" w:hAnsi="Arial" w:cs="Arial"/>
          <w:sz w:val="22"/>
          <w:szCs w:val="22"/>
        </w:rPr>
        <w:t>overleg met het bestuur, de goedkeuring van de gemeente nodig.</w:t>
      </w:r>
      <w:r w:rsidR="00970B1E" w:rsidRPr="006F58F3">
        <w:rPr>
          <w:rFonts w:ascii="Arial" w:hAnsi="Arial" w:cs="Arial"/>
          <w:sz w:val="22"/>
          <w:szCs w:val="22"/>
        </w:rPr>
        <w:t xml:space="preserve"> </w:t>
      </w:r>
      <w:r w:rsidRPr="006F58F3">
        <w:rPr>
          <w:rFonts w:ascii="Arial" w:hAnsi="Arial" w:cs="Arial"/>
          <w:sz w:val="22"/>
          <w:szCs w:val="22"/>
        </w:rPr>
        <w:t>Tot uitvoering van de werkzaamheden mag eerst worden overgegaan, nadat schriftelijk toestem</w:t>
      </w:r>
      <w:r w:rsidRPr="006F58F3">
        <w:rPr>
          <w:rFonts w:ascii="Arial" w:hAnsi="Arial" w:cs="Arial"/>
          <w:sz w:val="22"/>
          <w:szCs w:val="22"/>
        </w:rPr>
        <w:softHyphen/>
        <w:t>ming van de gemeente is</w:t>
      </w:r>
      <w:r w:rsidR="00970B1E" w:rsidRPr="006F58F3">
        <w:rPr>
          <w:rFonts w:ascii="Arial" w:hAnsi="Arial" w:cs="Arial"/>
          <w:sz w:val="22"/>
          <w:szCs w:val="22"/>
        </w:rPr>
        <w:t xml:space="preserve"> </w:t>
      </w:r>
      <w:r w:rsidRPr="006F58F3">
        <w:rPr>
          <w:rFonts w:ascii="Arial" w:hAnsi="Arial" w:cs="Arial"/>
          <w:sz w:val="22"/>
          <w:szCs w:val="22"/>
        </w:rPr>
        <w:t>verkregen.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2. </w:t>
      </w:r>
      <w:r w:rsidR="00970B1E" w:rsidRPr="006F58F3">
        <w:rPr>
          <w:rFonts w:ascii="Arial" w:hAnsi="Arial" w:cs="Arial"/>
          <w:sz w:val="22"/>
          <w:szCs w:val="22"/>
        </w:rPr>
        <w:tab/>
      </w:r>
      <w:r w:rsidRPr="006F58F3">
        <w:rPr>
          <w:rFonts w:ascii="Arial" w:hAnsi="Arial" w:cs="Arial"/>
          <w:sz w:val="22"/>
          <w:szCs w:val="22"/>
        </w:rPr>
        <w:t xml:space="preserve">De goedkeuring dient schriftelijk te worden aangevraagd via het bestuur en de </w:t>
      </w:r>
      <w:proofErr w:type="spellStart"/>
      <w:r w:rsidRPr="006F58F3">
        <w:rPr>
          <w:rFonts w:ascii="Arial" w:hAnsi="Arial" w:cs="Arial"/>
          <w:sz w:val="22"/>
          <w:szCs w:val="22"/>
        </w:rPr>
        <w:t>RBvV</w:t>
      </w:r>
      <w:proofErr w:type="spellEnd"/>
      <w:r w:rsidRPr="006F58F3">
        <w:rPr>
          <w:rFonts w:ascii="Arial" w:hAnsi="Arial" w:cs="Arial"/>
          <w:sz w:val="22"/>
          <w:szCs w:val="22"/>
        </w:rPr>
        <w:t xml:space="preserve"> bij de gemeente onder overlegging van een beschrijving (tekening) in vijfvoud.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3. </w:t>
      </w:r>
      <w:r w:rsidR="00970B1E" w:rsidRPr="006F58F3">
        <w:rPr>
          <w:rFonts w:ascii="Arial" w:hAnsi="Arial" w:cs="Arial"/>
          <w:sz w:val="22"/>
          <w:szCs w:val="22"/>
        </w:rPr>
        <w:tab/>
      </w:r>
      <w:r w:rsidRPr="006F58F3">
        <w:rPr>
          <w:rFonts w:ascii="Arial" w:hAnsi="Arial" w:cs="Arial"/>
          <w:sz w:val="22"/>
          <w:szCs w:val="22"/>
        </w:rPr>
        <w:t>Per tuin mogen niet meer dan één tuinhuis en één kweekkas</w:t>
      </w:r>
      <w:r w:rsidR="00970B1E" w:rsidRPr="006F58F3">
        <w:rPr>
          <w:rFonts w:ascii="Arial" w:hAnsi="Arial" w:cs="Arial"/>
          <w:sz w:val="22"/>
          <w:szCs w:val="22"/>
        </w:rPr>
        <w:t xml:space="preserve"> </w:t>
      </w:r>
      <w:r w:rsidRPr="006F58F3">
        <w:rPr>
          <w:rFonts w:ascii="Arial" w:hAnsi="Arial" w:cs="Arial"/>
          <w:sz w:val="22"/>
          <w:szCs w:val="22"/>
        </w:rPr>
        <w:t>worden gebouwd.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4. </w:t>
      </w:r>
      <w:r w:rsidR="00970B1E" w:rsidRPr="006F58F3">
        <w:rPr>
          <w:rFonts w:ascii="Arial" w:hAnsi="Arial" w:cs="Arial"/>
          <w:sz w:val="22"/>
          <w:szCs w:val="22"/>
        </w:rPr>
        <w:tab/>
      </w:r>
      <w:r w:rsidRPr="006F58F3">
        <w:rPr>
          <w:rFonts w:ascii="Arial" w:hAnsi="Arial" w:cs="Arial"/>
          <w:sz w:val="22"/>
          <w:szCs w:val="22"/>
        </w:rPr>
        <w:t>De maximale afmeting van het tuinhuis bedraagt 28 m2 met een bouwhoogte van niet meer dan 3,5 meter, binnen een raamwerk van 5 bij 6 meter, een afstand van 1,50 meter als afscheiding met</w:t>
      </w:r>
      <w:r w:rsidR="008E6AAE" w:rsidRPr="006F58F3">
        <w:rPr>
          <w:rFonts w:ascii="Arial" w:hAnsi="Arial" w:cs="Arial"/>
          <w:sz w:val="22"/>
          <w:szCs w:val="22"/>
        </w:rPr>
        <w:t xml:space="preserve"> </w:t>
      </w:r>
      <w:r w:rsidRPr="006F58F3">
        <w:rPr>
          <w:rFonts w:ascii="Arial" w:hAnsi="Arial" w:cs="Arial"/>
          <w:sz w:val="22"/>
          <w:szCs w:val="22"/>
        </w:rPr>
        <w:t>de aanliggende tuinen of algemeen groen en voorts volgens beperkingen in de bouwvergunning.</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5.</w:t>
      </w:r>
      <w:r w:rsidR="006A7A16" w:rsidRPr="006F58F3">
        <w:rPr>
          <w:rFonts w:ascii="Arial" w:hAnsi="Arial" w:cs="Arial"/>
          <w:sz w:val="22"/>
          <w:szCs w:val="22"/>
        </w:rPr>
        <w:tab/>
      </w:r>
      <w:r w:rsidRPr="006F58F3">
        <w:rPr>
          <w:rFonts w:ascii="Arial" w:hAnsi="Arial" w:cs="Arial"/>
          <w:sz w:val="22"/>
          <w:szCs w:val="22"/>
        </w:rPr>
        <w:t xml:space="preserve"> Een kweekkas mag slechts worden gebouwd na verkregen</w:t>
      </w:r>
      <w:r w:rsidR="006A7A16" w:rsidRPr="006F58F3">
        <w:rPr>
          <w:rFonts w:ascii="Arial" w:hAnsi="Arial" w:cs="Arial"/>
          <w:sz w:val="22"/>
          <w:szCs w:val="22"/>
        </w:rPr>
        <w:t xml:space="preserve"> </w:t>
      </w:r>
      <w:r w:rsidRPr="006F58F3">
        <w:rPr>
          <w:rFonts w:ascii="Arial" w:hAnsi="Arial" w:cs="Arial"/>
          <w:sz w:val="22"/>
          <w:szCs w:val="22"/>
        </w:rPr>
        <w:t>schriftelijke toestemming van de gemeente.</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6A7A16" w:rsidRPr="006F58F3">
        <w:rPr>
          <w:rFonts w:ascii="Arial" w:hAnsi="Arial" w:cs="Arial"/>
          <w:sz w:val="22"/>
          <w:szCs w:val="22"/>
        </w:rPr>
        <w:tab/>
      </w:r>
      <w:r w:rsidRPr="006F58F3">
        <w:rPr>
          <w:rFonts w:ascii="Arial" w:hAnsi="Arial" w:cs="Arial"/>
          <w:sz w:val="22"/>
          <w:szCs w:val="22"/>
        </w:rPr>
        <w:t xml:space="preserve"> Indien er op een tuin zowel een tuinhuis als kweekkas aanwezig is,</w:t>
      </w:r>
      <w:r w:rsidR="006A7A16" w:rsidRPr="006F58F3">
        <w:rPr>
          <w:rFonts w:ascii="Arial" w:hAnsi="Arial" w:cs="Arial"/>
          <w:sz w:val="22"/>
          <w:szCs w:val="22"/>
        </w:rPr>
        <w:t xml:space="preserve"> </w:t>
      </w:r>
      <w:r w:rsidRPr="006F58F3">
        <w:rPr>
          <w:rFonts w:ascii="Arial" w:hAnsi="Arial" w:cs="Arial"/>
          <w:sz w:val="22"/>
          <w:szCs w:val="22"/>
        </w:rPr>
        <w:t>mag de maximale oppervlakte van de kweekkas niet meer dan 12 m2 bedragen. Indien er op een tuin geen tuinhuis aanwezig is, dan</w:t>
      </w:r>
      <w:r w:rsidR="006A7A16" w:rsidRPr="006F58F3">
        <w:rPr>
          <w:rFonts w:ascii="Arial" w:hAnsi="Arial" w:cs="Arial"/>
          <w:sz w:val="22"/>
          <w:szCs w:val="22"/>
        </w:rPr>
        <w:t xml:space="preserve"> </w:t>
      </w:r>
      <w:r w:rsidRPr="006F58F3">
        <w:rPr>
          <w:rFonts w:ascii="Arial" w:hAnsi="Arial" w:cs="Arial"/>
          <w:sz w:val="22"/>
          <w:szCs w:val="22"/>
        </w:rPr>
        <w:t xml:space="preserve">mag de oppervlakte van de kweekkas niet meer dan 20 m2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6A7A16" w:rsidRPr="006F58F3">
        <w:rPr>
          <w:rFonts w:ascii="Arial" w:hAnsi="Arial" w:cs="Arial"/>
          <w:sz w:val="22"/>
          <w:szCs w:val="22"/>
        </w:rPr>
        <w:tab/>
      </w:r>
      <w:r w:rsidRPr="006F58F3">
        <w:rPr>
          <w:rFonts w:ascii="Arial" w:hAnsi="Arial" w:cs="Arial"/>
          <w:sz w:val="22"/>
          <w:szCs w:val="22"/>
        </w:rPr>
        <w:t xml:space="preserve"> bedragen. De maximale bouwhoogte van een kweekkas is 3,5 meter.</w:t>
      </w:r>
      <w:r w:rsidR="006A7A16" w:rsidRPr="006F58F3">
        <w:rPr>
          <w:rFonts w:ascii="Arial" w:hAnsi="Arial" w:cs="Arial"/>
          <w:sz w:val="22"/>
          <w:szCs w:val="22"/>
        </w:rPr>
        <w:t xml:space="preserve"> </w:t>
      </w:r>
      <w:r w:rsidRPr="006F58F3">
        <w:rPr>
          <w:rFonts w:ascii="Arial" w:hAnsi="Arial" w:cs="Arial"/>
          <w:sz w:val="22"/>
          <w:szCs w:val="22"/>
        </w:rPr>
        <w:t>De afstand tot de andere opstallen en de scheidingslijnen moet tenminste respectie</w:t>
      </w:r>
      <w:r w:rsidRPr="006F58F3">
        <w:rPr>
          <w:rFonts w:ascii="Arial" w:hAnsi="Arial" w:cs="Arial"/>
          <w:sz w:val="22"/>
          <w:szCs w:val="22"/>
        </w:rPr>
        <w:softHyphen/>
        <w:t>velijk 1,50 meter en 50 centimeter bedragen.</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6.</w:t>
      </w:r>
      <w:r w:rsidR="006A7A16" w:rsidRPr="006F58F3">
        <w:rPr>
          <w:rFonts w:ascii="Arial" w:hAnsi="Arial" w:cs="Arial"/>
          <w:sz w:val="22"/>
          <w:szCs w:val="22"/>
        </w:rPr>
        <w:tab/>
      </w:r>
      <w:r w:rsidRPr="006F58F3">
        <w:rPr>
          <w:rFonts w:ascii="Arial" w:hAnsi="Arial" w:cs="Arial"/>
          <w:sz w:val="22"/>
          <w:szCs w:val="22"/>
        </w:rPr>
        <w:t xml:space="preserve"> De maximale afmeting van schuurtjes, waarvoor geen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6A7A16" w:rsidRPr="006F58F3">
        <w:rPr>
          <w:rFonts w:ascii="Arial" w:hAnsi="Arial" w:cs="Arial"/>
          <w:sz w:val="22"/>
          <w:szCs w:val="22"/>
        </w:rPr>
        <w:tab/>
      </w:r>
      <w:r w:rsidRPr="006F58F3">
        <w:rPr>
          <w:rFonts w:ascii="Arial" w:hAnsi="Arial" w:cs="Arial"/>
          <w:sz w:val="22"/>
          <w:szCs w:val="22"/>
        </w:rPr>
        <w:t>bouwvergunning nodig is maar wel een meldingsplicht aan het bestuur, bedraagt 4 m2 met een maximale hoogte van 2.20 meter.</w:t>
      </w:r>
      <w:r w:rsidR="006A7A16" w:rsidRPr="006F58F3">
        <w:rPr>
          <w:rFonts w:ascii="Arial" w:hAnsi="Arial" w:cs="Arial"/>
          <w:sz w:val="22"/>
          <w:szCs w:val="22"/>
        </w:rPr>
        <w:t xml:space="preserve"> </w:t>
      </w:r>
      <w:r w:rsidRPr="006F58F3">
        <w:rPr>
          <w:rFonts w:ascii="Arial" w:hAnsi="Arial" w:cs="Arial"/>
          <w:sz w:val="22"/>
          <w:szCs w:val="22"/>
        </w:rPr>
        <w:t>De afstand tot de scheidingslijnen moet tenminste 50 centimeter bedragen.</w:t>
      </w:r>
    </w:p>
    <w:p w:rsidR="006A7A16" w:rsidRPr="006F58F3" w:rsidRDefault="007B6E6C" w:rsidP="006A7A16">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t xml:space="preserve">7. </w:t>
      </w:r>
      <w:r w:rsidR="006A7A16" w:rsidRPr="006F58F3">
        <w:rPr>
          <w:rFonts w:ascii="Arial" w:hAnsi="Arial" w:cs="Arial"/>
          <w:sz w:val="22"/>
          <w:szCs w:val="22"/>
        </w:rPr>
        <w:tab/>
        <w:t xml:space="preserve"> </w:t>
      </w:r>
      <w:r w:rsidRPr="006F58F3">
        <w:rPr>
          <w:rFonts w:ascii="Arial" w:hAnsi="Arial" w:cs="Arial"/>
          <w:sz w:val="22"/>
          <w:szCs w:val="22"/>
        </w:rPr>
        <w:t xml:space="preserve">Tuinmuurtjes mogen niet hoger zijn dan maximaal </w:t>
      </w:r>
    </w:p>
    <w:p w:rsidR="007B6E6C" w:rsidRPr="006F58F3" w:rsidRDefault="006A7A16" w:rsidP="006A7A16">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tab/>
        <w:t xml:space="preserve"> </w:t>
      </w:r>
      <w:r w:rsidR="007B6E6C" w:rsidRPr="006F58F3">
        <w:rPr>
          <w:rFonts w:ascii="Arial" w:hAnsi="Arial" w:cs="Arial"/>
          <w:sz w:val="22"/>
          <w:szCs w:val="22"/>
        </w:rPr>
        <w:t>80 centimeter boven het maaiveld.</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bookmarkStart w:id="0" w:name="_Toc112758121"/>
      <w:r w:rsidRPr="006F58F3">
        <w:rPr>
          <w:rFonts w:ascii="Arial" w:hAnsi="Arial" w:cs="Arial"/>
          <w:sz w:val="28"/>
          <w:szCs w:val="28"/>
        </w:rPr>
        <w:lastRenderedPageBreak/>
        <w:t>16. Water en lozing van water</w:t>
      </w:r>
      <w:bookmarkEnd w:id="0"/>
    </w:p>
    <w:p w:rsidR="007B6E6C" w:rsidRPr="006F58F3" w:rsidRDefault="007B6E6C">
      <w:pPr>
        <w:rPr>
          <w:rFonts w:ascii="Arial" w:hAnsi="Arial" w:cs="Arial"/>
          <w:bCs/>
          <w:kern w:val="28"/>
          <w:sz w:val="22"/>
          <w:szCs w:val="22"/>
          <w:u w:val="single"/>
        </w:rPr>
      </w:pPr>
      <w:r w:rsidRPr="006F58F3">
        <w:rPr>
          <w:rFonts w:ascii="Arial" w:hAnsi="Arial" w:cs="Arial"/>
          <w:bCs/>
          <w:kern w:val="28"/>
          <w:sz w:val="22"/>
          <w:szCs w:val="22"/>
          <w:u w:val="single"/>
        </w:rPr>
        <w:t>Artikel 16</w:t>
      </w:r>
    </w:p>
    <w:p w:rsidR="0087052C" w:rsidRPr="0087052C" w:rsidRDefault="007B6E6C" w:rsidP="0087052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 </w:t>
      </w:r>
      <w:r w:rsidR="006A7A16" w:rsidRPr="006F58F3">
        <w:rPr>
          <w:rFonts w:ascii="Arial" w:hAnsi="Arial" w:cs="Arial"/>
          <w:sz w:val="22"/>
          <w:szCs w:val="22"/>
        </w:rPr>
        <w:tab/>
      </w:r>
      <w:r w:rsidRPr="006F58F3">
        <w:rPr>
          <w:rFonts w:ascii="Arial" w:hAnsi="Arial" w:cs="Arial"/>
          <w:sz w:val="22"/>
          <w:szCs w:val="22"/>
        </w:rPr>
        <w:t>De leden zijn verplicht opgave te doen van hun waterverbruik.  Daartoe ontvangen zij jaarlijks een formulier. Indien een lid in</w:t>
      </w:r>
      <w:r w:rsidR="006A7A16" w:rsidRPr="006F58F3">
        <w:rPr>
          <w:rFonts w:ascii="Arial" w:hAnsi="Arial" w:cs="Arial"/>
          <w:sz w:val="22"/>
          <w:szCs w:val="22"/>
        </w:rPr>
        <w:t xml:space="preserve"> </w:t>
      </w:r>
      <w:r w:rsidRPr="006F58F3">
        <w:rPr>
          <w:rFonts w:ascii="Arial" w:hAnsi="Arial" w:cs="Arial"/>
          <w:sz w:val="22"/>
          <w:szCs w:val="22"/>
        </w:rPr>
        <w:t xml:space="preserve"> gebreke blijft, is het bestuur bevoegd het waterverbruik vast te stellen en de kosten hiervan, € 25,00, in rekening te brengen aan  het betrokken lid.</w:t>
      </w:r>
    </w:p>
    <w:p w:rsidR="0087052C" w:rsidRPr="0087052C" w:rsidRDefault="007B6E6C" w:rsidP="0087052C">
      <w:pPr>
        <w:pStyle w:val="Normaalweb"/>
        <w:shd w:val="clear" w:color="auto" w:fill="FFFFFF"/>
        <w:ind w:left="570" w:hanging="570"/>
        <w:rPr>
          <w:rFonts w:ascii="Arial" w:hAnsi="Arial" w:cs="Arial"/>
          <w:color w:val="000000"/>
        </w:rPr>
      </w:pPr>
      <w:r w:rsidRPr="0087052C">
        <w:rPr>
          <w:rFonts w:ascii="Arial" w:hAnsi="Arial" w:cs="Arial"/>
        </w:rPr>
        <w:t>2.</w:t>
      </w:r>
      <w:r w:rsidR="0087052C" w:rsidRPr="0087052C">
        <w:rPr>
          <w:rFonts w:ascii="Arial" w:hAnsi="Arial" w:cs="Arial"/>
          <w:color w:val="000000"/>
        </w:rPr>
        <w:t xml:space="preserve"> </w:t>
      </w:r>
      <w:r w:rsidR="0087052C" w:rsidRPr="0087052C">
        <w:rPr>
          <w:rFonts w:ascii="Arial" w:hAnsi="Arial" w:cs="Arial"/>
          <w:color w:val="000000"/>
        </w:rPr>
        <w:tab/>
      </w:r>
      <w:bookmarkStart w:id="1" w:name="_GoBack"/>
      <w:bookmarkEnd w:id="1"/>
      <w:r w:rsidR="0087052C" w:rsidRPr="0087052C">
        <w:rPr>
          <w:rFonts w:ascii="Arial" w:hAnsi="Arial" w:cs="Arial"/>
          <w:color w:val="000000"/>
          <w:highlight w:val="yellow"/>
        </w:rPr>
        <w:t>Eén keer in de drie jaar controleert het bestuur de stand van de watermeters van de leden.</w:t>
      </w:r>
    </w:p>
    <w:p w:rsidR="007B6E6C" w:rsidRPr="006F58F3" w:rsidRDefault="0087052C">
      <w:pPr>
        <w:tabs>
          <w:tab w:val="left" w:pos="0"/>
          <w:tab w:val="left" w:pos="570"/>
          <w:tab w:val="left" w:pos="1440"/>
        </w:tabs>
        <w:suppressAutoHyphens/>
        <w:ind w:left="570" w:hanging="570"/>
        <w:rPr>
          <w:rFonts w:ascii="Arial" w:hAnsi="Arial" w:cs="Arial"/>
          <w:sz w:val="22"/>
          <w:szCs w:val="22"/>
        </w:rPr>
      </w:pPr>
      <w:r>
        <w:rPr>
          <w:rFonts w:ascii="Arial" w:hAnsi="Arial" w:cs="Arial"/>
          <w:sz w:val="22"/>
          <w:szCs w:val="22"/>
        </w:rPr>
        <w:t>3.</w:t>
      </w:r>
      <w:r w:rsidR="007B6E6C" w:rsidRPr="006F58F3">
        <w:rPr>
          <w:rFonts w:ascii="Arial" w:hAnsi="Arial" w:cs="Arial"/>
          <w:sz w:val="22"/>
          <w:szCs w:val="22"/>
        </w:rPr>
        <w:t xml:space="preserve"> </w:t>
      </w:r>
      <w:r w:rsidR="006A7A16" w:rsidRPr="006F58F3">
        <w:rPr>
          <w:rFonts w:ascii="Arial" w:hAnsi="Arial" w:cs="Arial"/>
          <w:sz w:val="22"/>
          <w:szCs w:val="22"/>
        </w:rPr>
        <w:tab/>
      </w:r>
      <w:r w:rsidR="007B6E6C" w:rsidRPr="006F58F3">
        <w:rPr>
          <w:rFonts w:ascii="Arial" w:hAnsi="Arial" w:cs="Arial"/>
          <w:sz w:val="22"/>
          <w:szCs w:val="22"/>
        </w:rPr>
        <w:t>Alle kosten ten aanzien van riolering en reiniging worden per tuin omgeslagen en dienen met de jaarlijkse verplichtingen te worden</w:t>
      </w:r>
      <w:r w:rsidR="006A7A16" w:rsidRPr="006F58F3">
        <w:rPr>
          <w:rFonts w:ascii="Arial" w:hAnsi="Arial" w:cs="Arial"/>
          <w:sz w:val="22"/>
          <w:szCs w:val="22"/>
        </w:rPr>
        <w:t xml:space="preserve"> </w:t>
      </w:r>
      <w:r w:rsidR="007B6E6C" w:rsidRPr="006F58F3">
        <w:rPr>
          <w:rFonts w:ascii="Arial" w:hAnsi="Arial" w:cs="Arial"/>
          <w:sz w:val="22"/>
          <w:szCs w:val="22"/>
        </w:rPr>
        <w:t>voldaan.</w:t>
      </w:r>
    </w:p>
    <w:p w:rsidR="007B6E6C" w:rsidRPr="006F58F3" w:rsidRDefault="007B6E6C">
      <w:pPr>
        <w:pStyle w:val="Plattetekstinspringen3"/>
        <w:rPr>
          <w:sz w:val="22"/>
          <w:szCs w:val="22"/>
        </w:rPr>
      </w:pPr>
      <w:r w:rsidRPr="006F58F3">
        <w:rPr>
          <w:sz w:val="22"/>
          <w:szCs w:val="22"/>
        </w:rPr>
        <w:t xml:space="preserve">3. </w:t>
      </w:r>
      <w:r w:rsidR="006A7A16" w:rsidRPr="006F58F3">
        <w:rPr>
          <w:sz w:val="22"/>
          <w:szCs w:val="22"/>
        </w:rPr>
        <w:tab/>
      </w:r>
      <w:r w:rsidRPr="006F58F3">
        <w:rPr>
          <w:sz w:val="22"/>
          <w:szCs w:val="22"/>
        </w:rPr>
        <w:t>De kosten van het opheffen van gebreken, zoals een verstopping of een lekkage in een waterleiding- of rioleringsbuis, welke niet tot het  hoofdnet behoort, komen voor rekening van het betreffende lid.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4.</w:t>
      </w:r>
      <w:r w:rsidR="00C851D0" w:rsidRPr="006F58F3">
        <w:rPr>
          <w:rFonts w:ascii="Arial" w:hAnsi="Arial" w:cs="Arial"/>
          <w:sz w:val="22"/>
          <w:szCs w:val="22"/>
        </w:rPr>
        <w:tab/>
      </w:r>
      <w:r w:rsidRPr="006F58F3">
        <w:rPr>
          <w:rFonts w:ascii="Arial" w:hAnsi="Arial" w:cs="Arial"/>
          <w:sz w:val="22"/>
          <w:szCs w:val="22"/>
        </w:rPr>
        <w:t xml:space="preserve"> Het is te allen tijde verboden hemelwater op het riool te lozen.</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r w:rsidRPr="006F58F3">
        <w:rPr>
          <w:rFonts w:ascii="Arial" w:hAnsi="Arial" w:cs="Arial"/>
          <w:sz w:val="22"/>
          <w:szCs w:val="22"/>
        </w:rPr>
        <w:t>5.</w:t>
      </w:r>
      <w:r w:rsidR="00C851D0" w:rsidRPr="006F58F3">
        <w:rPr>
          <w:rFonts w:ascii="Arial" w:hAnsi="Arial" w:cs="Arial"/>
          <w:sz w:val="22"/>
          <w:szCs w:val="22"/>
        </w:rPr>
        <w:tab/>
        <w:t xml:space="preserve"> </w:t>
      </w:r>
      <w:r w:rsidRPr="006F58F3">
        <w:rPr>
          <w:rFonts w:ascii="Arial" w:hAnsi="Arial" w:cs="Arial"/>
          <w:sz w:val="22"/>
          <w:szCs w:val="22"/>
        </w:rPr>
        <w:t xml:space="preserve"> Het lozen van afval (water) op de sloten is verboden.</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bookmarkStart w:id="2" w:name="_Toc112758122"/>
      <w:r w:rsidRPr="006F58F3">
        <w:rPr>
          <w:rFonts w:ascii="Arial" w:hAnsi="Arial" w:cs="Arial"/>
          <w:sz w:val="28"/>
          <w:szCs w:val="28"/>
        </w:rPr>
        <w:t>17. Energiebronnen</w:t>
      </w:r>
      <w:bookmarkEnd w:id="2"/>
      <w:r w:rsidRPr="006F58F3">
        <w:rPr>
          <w:rFonts w:ascii="Arial" w:hAnsi="Arial" w:cs="Arial"/>
          <w:sz w:val="28"/>
          <w:szCs w:val="28"/>
        </w:rPr>
        <w:t>/mechanische apparaten</w:t>
      </w:r>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17</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1. </w:t>
      </w:r>
      <w:r w:rsidR="00C851D0" w:rsidRPr="006F58F3">
        <w:rPr>
          <w:rFonts w:ascii="Arial" w:hAnsi="Arial" w:cs="Arial"/>
          <w:sz w:val="22"/>
          <w:szCs w:val="22"/>
        </w:rPr>
        <w:tab/>
      </w:r>
      <w:r w:rsidRPr="006F58F3">
        <w:rPr>
          <w:rFonts w:ascii="Arial" w:hAnsi="Arial" w:cs="Arial"/>
          <w:sz w:val="22"/>
          <w:szCs w:val="22"/>
        </w:rPr>
        <w:t xml:space="preserve">Per tuin zijn maximaal drie gasflessen van ieder 10,5 kilo </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 xml:space="preserve">    </w:t>
      </w:r>
      <w:r w:rsidR="00C851D0" w:rsidRPr="006F58F3">
        <w:rPr>
          <w:rFonts w:ascii="Arial" w:hAnsi="Arial" w:cs="Arial"/>
          <w:sz w:val="22"/>
          <w:szCs w:val="22"/>
        </w:rPr>
        <w:tab/>
      </w:r>
      <w:r w:rsidRPr="006F58F3">
        <w:rPr>
          <w:rFonts w:ascii="Arial" w:hAnsi="Arial" w:cs="Arial"/>
          <w:sz w:val="22"/>
          <w:szCs w:val="22"/>
        </w:rPr>
        <w:t>toegestaan. Het gebruik van LPG als energiebron is verboden.</w:t>
      </w:r>
      <w:r w:rsidR="00C851D0" w:rsidRPr="006F58F3">
        <w:rPr>
          <w:rFonts w:ascii="Arial" w:hAnsi="Arial" w:cs="Arial"/>
          <w:sz w:val="22"/>
          <w:szCs w:val="22"/>
        </w:rPr>
        <w:t xml:space="preserve"> </w:t>
      </w:r>
      <w:r w:rsidRPr="006F58F3">
        <w:rPr>
          <w:rFonts w:ascii="Arial" w:hAnsi="Arial" w:cs="Arial"/>
          <w:sz w:val="22"/>
          <w:szCs w:val="22"/>
        </w:rPr>
        <w:t>De</w:t>
      </w:r>
      <w:r w:rsidR="00C851D0" w:rsidRPr="006F58F3">
        <w:rPr>
          <w:rFonts w:ascii="Arial" w:hAnsi="Arial" w:cs="Arial"/>
          <w:sz w:val="22"/>
          <w:szCs w:val="22"/>
        </w:rPr>
        <w:t xml:space="preserve"> </w:t>
      </w:r>
      <w:r w:rsidRPr="006F58F3">
        <w:rPr>
          <w:rFonts w:ascii="Arial" w:hAnsi="Arial" w:cs="Arial"/>
          <w:sz w:val="22"/>
          <w:szCs w:val="22"/>
        </w:rPr>
        <w:t xml:space="preserve">gasflessen dienen te worden opgeborgen in een </w:t>
      </w:r>
      <w:proofErr w:type="spellStart"/>
      <w:r w:rsidRPr="006F58F3">
        <w:rPr>
          <w:rFonts w:ascii="Arial" w:hAnsi="Arial" w:cs="Arial"/>
          <w:sz w:val="22"/>
          <w:szCs w:val="22"/>
        </w:rPr>
        <w:t>uitpandig</w:t>
      </w:r>
      <w:proofErr w:type="spellEnd"/>
      <w:r w:rsidRPr="006F58F3">
        <w:rPr>
          <w:rFonts w:ascii="Arial" w:hAnsi="Arial" w:cs="Arial"/>
          <w:sz w:val="22"/>
          <w:szCs w:val="22"/>
        </w:rPr>
        <w:t xml:space="preserve"> </w:t>
      </w:r>
      <w:r w:rsidR="00C851D0" w:rsidRPr="006F58F3">
        <w:rPr>
          <w:rFonts w:ascii="Arial" w:hAnsi="Arial" w:cs="Arial"/>
          <w:sz w:val="22"/>
          <w:szCs w:val="22"/>
        </w:rPr>
        <w:t>g</w:t>
      </w:r>
      <w:r w:rsidRPr="006F58F3">
        <w:rPr>
          <w:rFonts w:ascii="Arial" w:hAnsi="Arial" w:cs="Arial"/>
          <w:sz w:val="22"/>
          <w:szCs w:val="22"/>
        </w:rPr>
        <w:t>eventileerde berging voorzien van een herkenning sticker.</w:t>
      </w:r>
    </w:p>
    <w:p w:rsidR="007B6E6C" w:rsidRPr="006F58F3" w:rsidRDefault="007B6E6C">
      <w:pPr>
        <w:pStyle w:val="Plattetekstinspringen3"/>
        <w:tabs>
          <w:tab w:val="left" w:pos="950"/>
        </w:tabs>
        <w:rPr>
          <w:sz w:val="22"/>
          <w:szCs w:val="22"/>
        </w:rPr>
      </w:pPr>
      <w:r w:rsidRPr="006F58F3">
        <w:rPr>
          <w:sz w:val="22"/>
          <w:szCs w:val="22"/>
        </w:rPr>
        <w:t xml:space="preserve">2. </w:t>
      </w:r>
      <w:r w:rsidR="00C851D0" w:rsidRPr="006F58F3">
        <w:rPr>
          <w:sz w:val="22"/>
          <w:szCs w:val="22"/>
        </w:rPr>
        <w:tab/>
      </w:r>
      <w:r w:rsidRPr="006F58F3">
        <w:rPr>
          <w:sz w:val="22"/>
          <w:szCs w:val="22"/>
        </w:rPr>
        <w:t>De opstelling en aansluiting (vervangingstermijn gasslang en drukregelaar) van de installatie moet geschieden volgens de</w:t>
      </w:r>
      <w:r w:rsidR="00C851D0" w:rsidRPr="006F58F3">
        <w:rPr>
          <w:sz w:val="22"/>
          <w:szCs w:val="22"/>
        </w:rPr>
        <w:t xml:space="preserve"> </w:t>
      </w:r>
      <w:r w:rsidRPr="006F58F3">
        <w:rPr>
          <w:sz w:val="22"/>
          <w:szCs w:val="22"/>
        </w:rPr>
        <w:t>wettelijke bepalingen.</w:t>
      </w:r>
    </w:p>
    <w:p w:rsidR="007B6E6C" w:rsidRPr="006F58F3" w:rsidRDefault="007B6E6C">
      <w:pPr>
        <w:pStyle w:val="Plattetekstinspringen3"/>
        <w:tabs>
          <w:tab w:val="left" w:pos="950"/>
        </w:tabs>
        <w:rPr>
          <w:sz w:val="22"/>
          <w:szCs w:val="22"/>
        </w:rPr>
      </w:pPr>
      <w:r w:rsidRPr="006F58F3">
        <w:rPr>
          <w:sz w:val="22"/>
          <w:szCs w:val="22"/>
        </w:rPr>
        <w:t>3.</w:t>
      </w:r>
      <w:r w:rsidR="00C851D0" w:rsidRPr="006F58F3">
        <w:rPr>
          <w:sz w:val="22"/>
          <w:szCs w:val="22"/>
        </w:rPr>
        <w:tab/>
      </w:r>
      <w:r w:rsidRPr="006F58F3">
        <w:rPr>
          <w:sz w:val="22"/>
          <w:szCs w:val="22"/>
        </w:rPr>
        <w:t xml:space="preserve"> Het gebruik van aggregaten en andere mechanische apparatuur is</w:t>
      </w:r>
      <w:r w:rsidR="00C851D0" w:rsidRPr="006F58F3">
        <w:rPr>
          <w:sz w:val="22"/>
          <w:szCs w:val="22"/>
        </w:rPr>
        <w:t xml:space="preserve"> </w:t>
      </w:r>
      <w:r w:rsidRPr="006F58F3">
        <w:rPr>
          <w:sz w:val="22"/>
          <w:szCs w:val="22"/>
        </w:rPr>
        <w:t>alleen toegestaan na schriftelijk toestemming van het bestuur.</w:t>
      </w:r>
    </w:p>
    <w:p w:rsidR="007B6E6C" w:rsidRPr="006F58F3" w:rsidRDefault="007B6E6C">
      <w:pPr>
        <w:pStyle w:val="Plattetekstinspringen3"/>
        <w:tabs>
          <w:tab w:val="left" w:pos="950"/>
        </w:tabs>
        <w:rPr>
          <w:sz w:val="22"/>
          <w:szCs w:val="22"/>
        </w:rPr>
      </w:pPr>
      <w:r w:rsidRPr="006F58F3">
        <w:rPr>
          <w:sz w:val="22"/>
          <w:szCs w:val="22"/>
        </w:rPr>
        <w:t xml:space="preserve">     </w:t>
      </w:r>
      <w:r w:rsidR="00C851D0" w:rsidRPr="006F58F3">
        <w:rPr>
          <w:sz w:val="22"/>
          <w:szCs w:val="22"/>
        </w:rPr>
        <w:tab/>
      </w:r>
      <w:r w:rsidRPr="006F58F3">
        <w:rPr>
          <w:sz w:val="22"/>
          <w:szCs w:val="22"/>
        </w:rPr>
        <w:t xml:space="preserve"> Deze toestemming is strikt persoonlijk en moet bij wijziging van</w:t>
      </w:r>
      <w:r w:rsidR="00C851D0" w:rsidRPr="006F58F3">
        <w:rPr>
          <w:sz w:val="22"/>
          <w:szCs w:val="22"/>
        </w:rPr>
        <w:t xml:space="preserve"> </w:t>
      </w:r>
      <w:r w:rsidRPr="006F58F3">
        <w:rPr>
          <w:sz w:val="22"/>
          <w:szCs w:val="22"/>
        </w:rPr>
        <w:t xml:space="preserve"> apparatuur opnieuw schriftelijk worden aangevraagd.</w:t>
      </w:r>
    </w:p>
    <w:p w:rsidR="007B6E6C" w:rsidRPr="006F58F3" w:rsidRDefault="007B6E6C">
      <w:pPr>
        <w:pStyle w:val="Plattetekstinspringen3"/>
        <w:tabs>
          <w:tab w:val="left" w:pos="950"/>
        </w:tabs>
        <w:rPr>
          <w:sz w:val="28"/>
        </w:rPr>
      </w:pPr>
    </w:p>
    <w:p w:rsidR="007B6E6C" w:rsidRPr="006F58F3" w:rsidRDefault="007B6E6C">
      <w:pPr>
        <w:pStyle w:val="Plattetekstinspringen3"/>
        <w:tabs>
          <w:tab w:val="left" w:pos="950"/>
        </w:tabs>
        <w:rPr>
          <w:sz w:val="28"/>
          <w:szCs w:val="28"/>
        </w:rPr>
      </w:pPr>
      <w:bookmarkStart w:id="3" w:name="_Toc112758123"/>
      <w:r w:rsidRPr="006F58F3">
        <w:rPr>
          <w:sz w:val="28"/>
          <w:szCs w:val="28"/>
        </w:rPr>
        <w:t>18. Verboden</w:t>
      </w:r>
      <w:bookmarkEnd w:id="3"/>
    </w:p>
    <w:p w:rsidR="007B6E6C" w:rsidRPr="006F58F3" w:rsidRDefault="007B6E6C">
      <w:pPr>
        <w:rPr>
          <w:rFonts w:ascii="Arial" w:hAnsi="Arial" w:cs="Arial"/>
          <w:bCs/>
          <w:kern w:val="28"/>
          <w:sz w:val="22"/>
          <w:szCs w:val="22"/>
          <w:u w:val="single"/>
        </w:rPr>
      </w:pPr>
      <w:r w:rsidRPr="006F58F3">
        <w:rPr>
          <w:rFonts w:ascii="Arial" w:hAnsi="Arial" w:cs="Arial"/>
          <w:bCs/>
          <w:kern w:val="28"/>
          <w:sz w:val="22"/>
          <w:szCs w:val="22"/>
          <w:u w:val="single"/>
        </w:rPr>
        <w:t>Artikel 18</w:t>
      </w:r>
    </w:p>
    <w:p w:rsidR="007B6E6C" w:rsidRPr="006F58F3" w:rsidRDefault="007B6E6C">
      <w:pPr>
        <w:tabs>
          <w:tab w:val="left" w:pos="0"/>
          <w:tab w:val="left" w:pos="570"/>
          <w:tab w:val="left" w:pos="1008"/>
          <w:tab w:val="left" w:pos="1140"/>
          <w:tab w:val="left" w:pos="1440"/>
        </w:tabs>
        <w:suppressAutoHyphens/>
        <w:ind w:left="1008" w:hanging="1008"/>
        <w:rPr>
          <w:rFonts w:ascii="Arial" w:hAnsi="Arial" w:cs="Arial"/>
          <w:sz w:val="22"/>
          <w:szCs w:val="22"/>
        </w:rPr>
      </w:pPr>
      <w:r w:rsidRPr="006F58F3">
        <w:rPr>
          <w:rFonts w:ascii="Arial" w:hAnsi="Arial" w:cs="Arial"/>
          <w:sz w:val="22"/>
          <w:szCs w:val="22"/>
        </w:rPr>
        <w:t>1.</w:t>
      </w:r>
      <w:r w:rsidR="00C851D0" w:rsidRPr="006F58F3">
        <w:rPr>
          <w:rFonts w:ascii="Arial" w:hAnsi="Arial" w:cs="Arial"/>
          <w:sz w:val="22"/>
          <w:szCs w:val="22"/>
        </w:rPr>
        <w:tab/>
      </w:r>
      <w:r w:rsidRPr="006F58F3">
        <w:rPr>
          <w:rFonts w:ascii="Arial" w:hAnsi="Arial" w:cs="Arial"/>
          <w:sz w:val="22"/>
          <w:szCs w:val="22"/>
        </w:rPr>
        <w:t xml:space="preserve"> Het is de leden op het complex verboden:</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De tui</w:t>
      </w:r>
      <w:r w:rsidR="00F01B2D" w:rsidRPr="006F58F3">
        <w:rPr>
          <w:rFonts w:ascii="Arial" w:hAnsi="Arial" w:cs="Arial"/>
          <w:sz w:val="22"/>
          <w:szCs w:val="22"/>
        </w:rPr>
        <w:t>n van een ander lid te betreden.</w:t>
      </w:r>
    </w:p>
    <w:p w:rsidR="00C851D0" w:rsidRPr="006F58F3" w:rsidRDefault="00C851D0"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lastRenderedPageBreak/>
        <w:t>C</w:t>
      </w:r>
      <w:r w:rsidR="007B6E6C" w:rsidRPr="006F58F3">
        <w:rPr>
          <w:rFonts w:ascii="Arial" w:hAnsi="Arial" w:cs="Arial"/>
          <w:sz w:val="22"/>
          <w:szCs w:val="22"/>
        </w:rPr>
        <w:t>omposthopen, bakke</w:t>
      </w:r>
      <w:r w:rsidRPr="006F58F3">
        <w:rPr>
          <w:rFonts w:ascii="Arial" w:hAnsi="Arial" w:cs="Arial"/>
          <w:sz w:val="22"/>
          <w:szCs w:val="22"/>
        </w:rPr>
        <w:t xml:space="preserve">n en silo's te hebben op in het </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oog lopende</w:t>
      </w:r>
      <w:r w:rsidR="00C851D0" w:rsidRPr="006F58F3">
        <w:rPr>
          <w:rFonts w:ascii="Arial" w:hAnsi="Arial" w:cs="Arial"/>
          <w:sz w:val="22"/>
          <w:szCs w:val="22"/>
        </w:rPr>
        <w:t xml:space="preserve"> </w:t>
      </w:r>
      <w:r w:rsidRPr="006F58F3">
        <w:rPr>
          <w:rFonts w:ascii="Arial" w:hAnsi="Arial" w:cs="Arial"/>
          <w:sz w:val="22"/>
          <w:szCs w:val="22"/>
        </w:rPr>
        <w:t>plaatsen</w:t>
      </w:r>
      <w:r w:rsidR="00F01B2D" w:rsidRPr="006F58F3">
        <w:rPr>
          <w:rFonts w:ascii="Arial" w:hAnsi="Arial" w:cs="Arial"/>
          <w:sz w:val="22"/>
          <w:szCs w:val="22"/>
        </w:rPr>
        <w:t>.</w:t>
      </w:r>
    </w:p>
    <w:p w:rsidR="00B06679" w:rsidRPr="006F58F3" w:rsidRDefault="00D333AD" w:rsidP="006F58F3">
      <w:pPr>
        <w:pStyle w:val="Lijstalinea"/>
        <w:numPr>
          <w:ilvl w:val="0"/>
          <w:numId w:val="47"/>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T</w:t>
      </w:r>
      <w:r w:rsidR="00B06679" w:rsidRPr="006F58F3">
        <w:rPr>
          <w:rFonts w:ascii="Arial" w:hAnsi="Arial" w:cs="Arial"/>
          <w:sz w:val="22"/>
          <w:szCs w:val="22"/>
        </w:rPr>
        <w:t>uin</w:t>
      </w:r>
      <w:r w:rsidR="007B6E6C" w:rsidRPr="006F58F3">
        <w:rPr>
          <w:rFonts w:ascii="Arial" w:hAnsi="Arial" w:cs="Arial"/>
          <w:sz w:val="22"/>
          <w:szCs w:val="22"/>
        </w:rPr>
        <w:t>afval of ander materiaal</w:t>
      </w:r>
      <w:r w:rsidR="00B06679" w:rsidRPr="006F58F3">
        <w:rPr>
          <w:rFonts w:ascii="Arial" w:hAnsi="Arial" w:cs="Arial"/>
          <w:sz w:val="22"/>
          <w:szCs w:val="22"/>
        </w:rPr>
        <w:t>, zoals geverfd hout</w:t>
      </w:r>
      <w:r w:rsidR="007B6E6C" w:rsidRPr="006F58F3">
        <w:rPr>
          <w:rFonts w:ascii="Arial" w:hAnsi="Arial" w:cs="Arial"/>
          <w:sz w:val="22"/>
          <w:szCs w:val="22"/>
        </w:rPr>
        <w:t xml:space="preserve"> te verbranden</w:t>
      </w:r>
      <w:r w:rsidR="00B06679" w:rsidRPr="006F58F3">
        <w:rPr>
          <w:rFonts w:ascii="Arial" w:hAnsi="Arial" w:cs="Arial"/>
          <w:sz w:val="22"/>
          <w:szCs w:val="22"/>
        </w:rPr>
        <w:t>.</w:t>
      </w:r>
    </w:p>
    <w:p w:rsidR="007B6E6C" w:rsidRPr="006F58F3" w:rsidRDefault="00D333AD" w:rsidP="006F58F3">
      <w:pPr>
        <w:pStyle w:val="Lijstalinea"/>
        <w:numPr>
          <w:ilvl w:val="0"/>
          <w:numId w:val="47"/>
        </w:numPr>
        <w:tabs>
          <w:tab w:val="left" w:pos="0"/>
          <w:tab w:val="left" w:pos="570"/>
          <w:tab w:val="left" w:pos="1008"/>
          <w:tab w:val="left" w:pos="1140"/>
          <w:tab w:val="left" w:pos="1440"/>
        </w:tabs>
        <w:suppressAutoHyphens/>
        <w:rPr>
          <w:rFonts w:ascii="Arial" w:hAnsi="Arial" w:cs="Arial"/>
          <w:color w:val="FF0000"/>
          <w:sz w:val="22"/>
          <w:szCs w:val="22"/>
        </w:rPr>
      </w:pPr>
      <w:r w:rsidRPr="006F58F3">
        <w:rPr>
          <w:rFonts w:ascii="Arial" w:hAnsi="Arial" w:cs="Arial"/>
          <w:sz w:val="22"/>
          <w:szCs w:val="22"/>
        </w:rPr>
        <w:t>O</w:t>
      </w:r>
      <w:r w:rsidR="00B06679" w:rsidRPr="006F58F3">
        <w:rPr>
          <w:rFonts w:ascii="Arial" w:hAnsi="Arial" w:cs="Arial"/>
          <w:sz w:val="22"/>
          <w:szCs w:val="22"/>
        </w:rPr>
        <w:t xml:space="preserve">pen vuur </w:t>
      </w:r>
      <w:r w:rsidRPr="006F58F3">
        <w:rPr>
          <w:rFonts w:ascii="Arial" w:hAnsi="Arial" w:cs="Arial"/>
          <w:sz w:val="22"/>
          <w:szCs w:val="22"/>
        </w:rPr>
        <w:t xml:space="preserve">te stoken </w:t>
      </w:r>
      <w:r w:rsidR="00B06679" w:rsidRPr="006F58F3">
        <w:rPr>
          <w:rFonts w:ascii="Arial" w:hAnsi="Arial" w:cs="Arial"/>
          <w:sz w:val="22"/>
          <w:szCs w:val="22"/>
        </w:rPr>
        <w:t>op de tuin dit i.v</w:t>
      </w:r>
      <w:r w:rsidR="00F01B2D" w:rsidRPr="006F58F3">
        <w:rPr>
          <w:rFonts w:ascii="Arial" w:hAnsi="Arial" w:cs="Arial"/>
          <w:sz w:val="22"/>
          <w:szCs w:val="22"/>
        </w:rPr>
        <w:t>.</w:t>
      </w:r>
      <w:r w:rsidR="00B06679" w:rsidRPr="006F58F3">
        <w:rPr>
          <w:rFonts w:ascii="Arial" w:hAnsi="Arial" w:cs="Arial"/>
          <w:sz w:val="22"/>
          <w:szCs w:val="22"/>
        </w:rPr>
        <w:t>m. met brandgevaar. Er mag wel schoon hout in een korf worden aangestoken.</w:t>
      </w:r>
      <w:r w:rsidR="002E4A00" w:rsidRPr="006F58F3">
        <w:rPr>
          <w:rFonts w:ascii="Arial" w:hAnsi="Arial" w:cs="Arial"/>
          <w:sz w:val="22"/>
          <w:szCs w:val="22"/>
        </w:rPr>
        <w:t xml:space="preserve"> Bij het verbranden van dit hout, mag er geen overlast zijn door rook voor andere tuinleden. Bij een BBQ, mag de rook geen overlast veroorzaken voor de overige tuinders/ tuinleden.</w:t>
      </w:r>
      <w:r w:rsidR="00B06679" w:rsidRPr="006F58F3">
        <w:rPr>
          <w:rFonts w:ascii="Arial" w:hAnsi="Arial" w:cs="Arial"/>
          <w:sz w:val="22"/>
          <w:szCs w:val="22"/>
        </w:rPr>
        <w:t xml:space="preserve"> Het vuur moet wel gedoof</w:t>
      </w:r>
      <w:r w:rsidRPr="006F58F3">
        <w:rPr>
          <w:rFonts w:ascii="Arial" w:hAnsi="Arial" w:cs="Arial"/>
          <w:sz w:val="22"/>
          <w:szCs w:val="22"/>
        </w:rPr>
        <w:t>d</w:t>
      </w:r>
      <w:r w:rsidR="00B06679" w:rsidRPr="006F58F3">
        <w:rPr>
          <w:rFonts w:ascii="Arial" w:hAnsi="Arial" w:cs="Arial"/>
          <w:sz w:val="22"/>
          <w:szCs w:val="22"/>
        </w:rPr>
        <w:t xml:space="preserve"> zijn, voordat men naar huis gaat.</w:t>
      </w:r>
      <w:r w:rsidR="002E4A00" w:rsidRPr="006F58F3">
        <w:rPr>
          <w:rFonts w:ascii="Arial" w:hAnsi="Arial" w:cs="Arial"/>
          <w:color w:val="FF0000"/>
          <w:sz w:val="22"/>
          <w:szCs w:val="22"/>
        </w:rPr>
        <w:t xml:space="preserve"> </w:t>
      </w:r>
    </w:p>
    <w:p w:rsidR="00C851D0" w:rsidRPr="006F58F3" w:rsidRDefault="007B6E6C" w:rsidP="006F58F3">
      <w:pPr>
        <w:numPr>
          <w:ilvl w:val="0"/>
          <w:numId w:val="47"/>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beplantingen te hebbe</w:t>
      </w:r>
      <w:r w:rsidR="00C851D0" w:rsidRPr="006F58F3">
        <w:rPr>
          <w:rFonts w:ascii="Arial" w:hAnsi="Arial" w:cs="Arial"/>
          <w:sz w:val="22"/>
          <w:szCs w:val="22"/>
        </w:rPr>
        <w:t>n, die naar het oordeel van het</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bestuur</w:t>
      </w:r>
      <w:r w:rsidR="00C851D0" w:rsidRPr="006F58F3">
        <w:rPr>
          <w:rFonts w:ascii="Arial" w:hAnsi="Arial" w:cs="Arial"/>
          <w:sz w:val="22"/>
          <w:szCs w:val="22"/>
        </w:rPr>
        <w:t xml:space="preserve"> </w:t>
      </w:r>
      <w:r w:rsidRPr="006F58F3">
        <w:rPr>
          <w:rFonts w:ascii="Arial" w:hAnsi="Arial" w:cs="Arial"/>
          <w:sz w:val="22"/>
          <w:szCs w:val="22"/>
        </w:rPr>
        <w:t>hinder aan derden veroorzaken</w:t>
      </w:r>
      <w:r w:rsidR="00F01B2D" w:rsidRPr="006F58F3">
        <w:rPr>
          <w:rFonts w:ascii="Arial" w:hAnsi="Arial" w:cs="Arial"/>
          <w:sz w:val="22"/>
          <w:szCs w:val="22"/>
        </w:rPr>
        <w:t>.</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het talud op enigerlei wijze te beschadigen</w:t>
      </w:r>
      <w:r w:rsidR="00F01B2D" w:rsidRPr="006F58F3">
        <w:rPr>
          <w:rFonts w:ascii="Arial" w:hAnsi="Arial" w:cs="Arial"/>
          <w:sz w:val="22"/>
          <w:szCs w:val="22"/>
        </w:rPr>
        <w:t>.</w:t>
      </w:r>
    </w:p>
    <w:p w:rsidR="003607EB"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vee of kleinvee te houden zonder sc</w:t>
      </w:r>
      <w:r w:rsidR="00C851D0" w:rsidRPr="006F58F3">
        <w:rPr>
          <w:rFonts w:ascii="Arial" w:hAnsi="Arial" w:cs="Arial"/>
          <w:sz w:val="22"/>
          <w:szCs w:val="22"/>
        </w:rPr>
        <w:t xml:space="preserve">hriftelijke </w:t>
      </w:r>
    </w:p>
    <w:p w:rsidR="003607EB" w:rsidRPr="006F58F3" w:rsidRDefault="003607EB"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t</w:t>
      </w:r>
      <w:r w:rsidR="007B6E6C" w:rsidRPr="006F58F3">
        <w:rPr>
          <w:rFonts w:ascii="Arial" w:hAnsi="Arial" w:cs="Arial"/>
          <w:sz w:val="22"/>
          <w:szCs w:val="22"/>
        </w:rPr>
        <w:t>oestemming</w:t>
      </w:r>
      <w:r w:rsidRPr="006F58F3">
        <w:rPr>
          <w:rFonts w:ascii="Arial" w:hAnsi="Arial" w:cs="Arial"/>
          <w:sz w:val="22"/>
          <w:szCs w:val="22"/>
        </w:rPr>
        <w:t xml:space="preserve"> </w:t>
      </w:r>
      <w:r w:rsidR="007B6E6C" w:rsidRPr="006F58F3">
        <w:rPr>
          <w:rFonts w:ascii="Arial" w:hAnsi="Arial" w:cs="Arial"/>
          <w:sz w:val="22"/>
          <w:szCs w:val="22"/>
        </w:rPr>
        <w:t>van het bestuur</w:t>
      </w:r>
      <w:r w:rsidR="00EF788A" w:rsidRPr="006F58F3">
        <w:rPr>
          <w:rFonts w:ascii="Arial" w:hAnsi="Arial" w:cs="Arial"/>
          <w:sz w:val="22"/>
          <w:szCs w:val="22"/>
        </w:rPr>
        <w:t xml:space="preserve">. Verboden pluimvee te </w:t>
      </w:r>
    </w:p>
    <w:p w:rsidR="003607EB" w:rsidRPr="006F58F3" w:rsidRDefault="00EF788A"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houden zonder</w:t>
      </w:r>
      <w:r w:rsidR="003607EB" w:rsidRPr="006F58F3">
        <w:rPr>
          <w:rFonts w:ascii="Arial" w:hAnsi="Arial" w:cs="Arial"/>
          <w:sz w:val="22"/>
          <w:szCs w:val="22"/>
        </w:rPr>
        <w:t xml:space="preserve"> </w:t>
      </w:r>
      <w:r w:rsidRPr="006F58F3">
        <w:rPr>
          <w:rFonts w:ascii="Arial" w:hAnsi="Arial" w:cs="Arial"/>
          <w:sz w:val="22"/>
          <w:szCs w:val="22"/>
        </w:rPr>
        <w:t xml:space="preserve">schriftelijke goedkeuring, deze </w:t>
      </w:r>
    </w:p>
    <w:p w:rsidR="005A73F5" w:rsidRPr="006F58F3" w:rsidRDefault="00EF788A"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 xml:space="preserve">goedkeuring wordt telkens </w:t>
      </w:r>
      <w:r w:rsidR="003607EB" w:rsidRPr="006F58F3">
        <w:rPr>
          <w:rFonts w:ascii="Arial" w:hAnsi="Arial" w:cs="Arial"/>
          <w:sz w:val="22"/>
          <w:szCs w:val="22"/>
        </w:rPr>
        <w:t>s</w:t>
      </w:r>
      <w:r w:rsidRPr="006F58F3">
        <w:rPr>
          <w:rFonts w:ascii="Arial" w:hAnsi="Arial" w:cs="Arial"/>
          <w:sz w:val="22"/>
          <w:szCs w:val="22"/>
        </w:rPr>
        <w:t>tilzwijgend 6 maanden</w:t>
      </w:r>
    </w:p>
    <w:p w:rsidR="003607EB" w:rsidRPr="006F58F3" w:rsidRDefault="00EF788A"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 xml:space="preserve">verlengt en wordt geweigerd na het gemotiveerde besluit </w:t>
      </w:r>
    </w:p>
    <w:p w:rsidR="007B6E6C" w:rsidRPr="006F58F3" w:rsidRDefault="00EF788A"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van het bestuur b.v. overlast of ongedierte.</w:t>
      </w:r>
    </w:p>
    <w:p w:rsidR="00C851D0" w:rsidRPr="006F58F3" w:rsidRDefault="007B6E6C" w:rsidP="005A73F5">
      <w:pPr>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 xml:space="preserve">buitenantennes e.d. te plaatsen zonder schriftelijke </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toestemming</w:t>
      </w:r>
      <w:r w:rsidR="00C851D0" w:rsidRPr="006F58F3">
        <w:rPr>
          <w:rFonts w:ascii="Arial" w:hAnsi="Arial" w:cs="Arial"/>
          <w:sz w:val="22"/>
          <w:szCs w:val="22"/>
        </w:rPr>
        <w:t xml:space="preserve"> </w:t>
      </w:r>
      <w:r w:rsidRPr="006F58F3">
        <w:rPr>
          <w:rFonts w:ascii="Arial" w:hAnsi="Arial" w:cs="Arial"/>
          <w:sz w:val="22"/>
          <w:szCs w:val="22"/>
        </w:rPr>
        <w:t xml:space="preserve"> van het bestuur</w:t>
      </w:r>
      <w:r w:rsidR="00F01B2D" w:rsidRPr="006F58F3">
        <w:rPr>
          <w:rFonts w:ascii="Arial" w:hAnsi="Arial" w:cs="Arial"/>
          <w:sz w:val="22"/>
          <w:szCs w:val="22"/>
        </w:rPr>
        <w:t>.</w:t>
      </w:r>
    </w:p>
    <w:p w:rsidR="00C851D0" w:rsidRPr="006F58F3" w:rsidRDefault="007B6E6C" w:rsidP="005A73F5">
      <w:pPr>
        <w:numPr>
          <w:ilvl w:val="0"/>
          <w:numId w:val="47"/>
        </w:numPr>
        <w:tabs>
          <w:tab w:val="left" w:pos="0"/>
          <w:tab w:val="left" w:pos="570"/>
          <w:tab w:val="left" w:pos="1045"/>
        </w:tabs>
        <w:suppressAutoHyphens/>
        <w:ind w:left="714" w:hanging="357"/>
        <w:rPr>
          <w:rFonts w:ascii="Arial" w:hAnsi="Arial" w:cs="Arial"/>
          <w:sz w:val="22"/>
          <w:szCs w:val="22"/>
        </w:rPr>
      </w:pPr>
      <w:r w:rsidRPr="006F58F3">
        <w:rPr>
          <w:rFonts w:ascii="Arial" w:hAnsi="Arial" w:cs="Arial"/>
          <w:sz w:val="22"/>
          <w:szCs w:val="22"/>
        </w:rPr>
        <w:t>anderen te laten verblijven of werken (bezoekers</w:t>
      </w:r>
    </w:p>
    <w:p w:rsidR="007B6E6C" w:rsidRPr="006F58F3" w:rsidRDefault="007B6E6C" w:rsidP="005A73F5">
      <w:pPr>
        <w:pStyle w:val="Lijstalinea"/>
        <w:numPr>
          <w:ilvl w:val="0"/>
          <w:numId w:val="47"/>
        </w:numPr>
        <w:tabs>
          <w:tab w:val="left" w:pos="0"/>
          <w:tab w:val="left" w:pos="570"/>
          <w:tab w:val="left" w:pos="1045"/>
        </w:tabs>
        <w:suppressAutoHyphens/>
        <w:ind w:left="714" w:hanging="357"/>
        <w:rPr>
          <w:rFonts w:ascii="Arial" w:hAnsi="Arial" w:cs="Arial"/>
          <w:sz w:val="22"/>
          <w:szCs w:val="22"/>
        </w:rPr>
      </w:pPr>
      <w:r w:rsidRPr="006F58F3">
        <w:rPr>
          <w:rFonts w:ascii="Arial" w:hAnsi="Arial" w:cs="Arial"/>
          <w:sz w:val="22"/>
          <w:szCs w:val="22"/>
        </w:rPr>
        <w:t>uitgezonderd)</w:t>
      </w:r>
      <w:r w:rsidR="00C851D0" w:rsidRPr="006F58F3">
        <w:rPr>
          <w:rFonts w:ascii="Arial" w:hAnsi="Arial" w:cs="Arial"/>
          <w:sz w:val="22"/>
          <w:szCs w:val="22"/>
        </w:rPr>
        <w:t xml:space="preserve"> </w:t>
      </w:r>
      <w:r w:rsidRPr="006F58F3">
        <w:rPr>
          <w:rFonts w:ascii="Arial" w:hAnsi="Arial" w:cs="Arial"/>
          <w:sz w:val="22"/>
          <w:szCs w:val="22"/>
        </w:rPr>
        <w:t xml:space="preserve"> zonder dat hiertoe vooraf toestemming van het bestuur is</w:t>
      </w:r>
      <w:r w:rsidR="00C851D0" w:rsidRPr="006F58F3">
        <w:rPr>
          <w:rFonts w:ascii="Arial" w:hAnsi="Arial" w:cs="Arial"/>
          <w:sz w:val="22"/>
          <w:szCs w:val="22"/>
        </w:rPr>
        <w:t xml:space="preserve"> </w:t>
      </w:r>
      <w:r w:rsidRPr="006F58F3">
        <w:rPr>
          <w:rFonts w:ascii="Arial" w:hAnsi="Arial" w:cs="Arial"/>
          <w:sz w:val="22"/>
          <w:szCs w:val="22"/>
        </w:rPr>
        <w:t>verkregen</w:t>
      </w:r>
      <w:r w:rsidR="00F01B2D" w:rsidRPr="006F58F3">
        <w:rPr>
          <w:rFonts w:ascii="Arial" w:hAnsi="Arial" w:cs="Arial"/>
          <w:sz w:val="22"/>
          <w:szCs w:val="22"/>
        </w:rPr>
        <w:t>.</w:t>
      </w:r>
    </w:p>
    <w:p w:rsidR="00995D0B" w:rsidRPr="006F58F3" w:rsidRDefault="007B6E6C" w:rsidP="005A73F5">
      <w:pPr>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zodanige handelingen te verrichten of te laten (doen)</w:t>
      </w:r>
    </w:p>
    <w:p w:rsidR="00995D0B"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verrichten, welke naar het oordeel van het bestuur het</w:t>
      </w:r>
    </w:p>
    <w:p w:rsidR="007B6E6C" w:rsidRPr="006F58F3" w:rsidRDefault="007B6E6C" w:rsidP="005A73F5">
      <w:pPr>
        <w:pStyle w:val="Lijstalinea"/>
        <w:numPr>
          <w:ilvl w:val="0"/>
          <w:numId w:val="47"/>
        </w:numPr>
        <w:tabs>
          <w:tab w:val="left" w:pos="0"/>
          <w:tab w:val="left" w:pos="570"/>
          <w:tab w:val="left" w:pos="1008"/>
          <w:tab w:val="left" w:pos="1140"/>
          <w:tab w:val="left" w:pos="1440"/>
        </w:tabs>
        <w:suppressAutoHyphens/>
        <w:ind w:left="714" w:hanging="357"/>
        <w:rPr>
          <w:rFonts w:ascii="Arial" w:hAnsi="Arial" w:cs="Arial"/>
          <w:sz w:val="22"/>
          <w:szCs w:val="22"/>
        </w:rPr>
      </w:pPr>
      <w:r w:rsidRPr="006F58F3">
        <w:rPr>
          <w:rFonts w:ascii="Arial" w:hAnsi="Arial" w:cs="Arial"/>
          <w:sz w:val="22"/>
          <w:szCs w:val="22"/>
        </w:rPr>
        <w:t>volle genot van anderen beperken dan wel ontne</w:t>
      </w:r>
      <w:r w:rsidRPr="006F58F3">
        <w:rPr>
          <w:rFonts w:ascii="Arial" w:hAnsi="Arial" w:cs="Arial"/>
          <w:sz w:val="22"/>
          <w:szCs w:val="22"/>
        </w:rPr>
        <w:softHyphen/>
        <w:t>men.</w:t>
      </w:r>
    </w:p>
    <w:p w:rsidR="00995D0B" w:rsidRPr="006F58F3" w:rsidRDefault="007B6E6C">
      <w:pPr>
        <w:tabs>
          <w:tab w:val="left" w:pos="0"/>
          <w:tab w:val="left" w:pos="570"/>
          <w:tab w:val="left" w:pos="1008"/>
          <w:tab w:val="left" w:pos="1140"/>
          <w:tab w:val="left" w:pos="1440"/>
        </w:tabs>
        <w:suppressAutoHyphens/>
        <w:ind w:left="1008" w:hanging="1008"/>
        <w:rPr>
          <w:rFonts w:ascii="Arial" w:hAnsi="Arial" w:cs="Arial"/>
          <w:sz w:val="22"/>
          <w:szCs w:val="22"/>
        </w:rPr>
      </w:pPr>
      <w:r w:rsidRPr="006F58F3">
        <w:rPr>
          <w:rFonts w:ascii="Arial" w:hAnsi="Arial" w:cs="Arial"/>
          <w:sz w:val="22"/>
          <w:szCs w:val="22"/>
        </w:rPr>
        <w:t>2.</w:t>
      </w:r>
      <w:r w:rsidR="00995D0B" w:rsidRPr="006F58F3">
        <w:rPr>
          <w:rFonts w:ascii="Arial" w:hAnsi="Arial" w:cs="Arial"/>
          <w:sz w:val="22"/>
          <w:szCs w:val="22"/>
        </w:rPr>
        <w:tab/>
      </w:r>
      <w:r w:rsidRPr="006F58F3">
        <w:rPr>
          <w:rFonts w:ascii="Arial" w:hAnsi="Arial" w:cs="Arial"/>
          <w:sz w:val="22"/>
          <w:szCs w:val="22"/>
        </w:rPr>
        <w:t xml:space="preserve"> Het is een ieder die zich op het complex bevindt </w:t>
      </w:r>
    </w:p>
    <w:p w:rsidR="007B6E6C" w:rsidRPr="006F58F3" w:rsidRDefault="00995D0B">
      <w:pPr>
        <w:tabs>
          <w:tab w:val="left" w:pos="0"/>
          <w:tab w:val="left" w:pos="570"/>
          <w:tab w:val="left" w:pos="1008"/>
          <w:tab w:val="left" w:pos="1140"/>
          <w:tab w:val="left" w:pos="1440"/>
        </w:tabs>
        <w:suppressAutoHyphens/>
        <w:ind w:left="1008" w:hanging="1008"/>
        <w:rPr>
          <w:rFonts w:ascii="Arial" w:hAnsi="Arial" w:cs="Arial"/>
          <w:sz w:val="22"/>
          <w:szCs w:val="22"/>
        </w:rPr>
      </w:pPr>
      <w:r w:rsidRPr="006F58F3">
        <w:rPr>
          <w:rFonts w:ascii="Arial" w:hAnsi="Arial" w:cs="Arial"/>
          <w:sz w:val="22"/>
          <w:szCs w:val="22"/>
        </w:rPr>
        <w:tab/>
      </w:r>
      <w:r w:rsidR="007B6E6C" w:rsidRPr="006F58F3">
        <w:rPr>
          <w:rFonts w:ascii="Arial" w:hAnsi="Arial" w:cs="Arial"/>
          <w:sz w:val="22"/>
          <w:szCs w:val="22"/>
        </w:rPr>
        <w:t>verboden:</w:t>
      </w:r>
    </w:p>
    <w:p w:rsidR="007B6E6C" w:rsidRPr="006F58F3" w:rsidRDefault="007B6E6C" w:rsidP="006F58F3">
      <w:pPr>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Al het geen binnen het complex aan de zorg en het toezicht van de vereniging is toevertrouwd te verontreinigen, beschadigen of te vernielen</w:t>
      </w:r>
      <w:r w:rsidR="00F01B2D" w:rsidRPr="006F58F3">
        <w:rPr>
          <w:rFonts w:ascii="Arial" w:hAnsi="Arial" w:cs="Arial"/>
          <w:sz w:val="22"/>
          <w:szCs w:val="22"/>
        </w:rPr>
        <w:t>.</w:t>
      </w:r>
    </w:p>
    <w:p w:rsidR="007B6E6C"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 xml:space="preserve">geschriften of drukwerken zonder medeweten van het bestuur te </w:t>
      </w:r>
      <w:r w:rsidR="00995D0B" w:rsidRPr="006F58F3">
        <w:rPr>
          <w:rFonts w:ascii="Arial" w:hAnsi="Arial" w:cs="Arial"/>
          <w:sz w:val="22"/>
          <w:szCs w:val="22"/>
        </w:rPr>
        <w:t>v</w:t>
      </w:r>
      <w:r w:rsidRPr="006F58F3">
        <w:rPr>
          <w:rFonts w:ascii="Arial" w:hAnsi="Arial" w:cs="Arial"/>
          <w:sz w:val="22"/>
          <w:szCs w:val="22"/>
        </w:rPr>
        <w:t>erspreiden of aan te plakken</w:t>
      </w:r>
      <w:r w:rsidR="00F01B2D" w:rsidRPr="006F58F3">
        <w:rPr>
          <w:rFonts w:ascii="Arial" w:hAnsi="Arial" w:cs="Arial"/>
          <w:sz w:val="22"/>
          <w:szCs w:val="22"/>
        </w:rPr>
        <w:t>.</w:t>
      </w:r>
    </w:p>
    <w:p w:rsidR="007B6E6C" w:rsidRPr="006F58F3" w:rsidRDefault="00995D0B"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Z</w:t>
      </w:r>
      <w:r w:rsidR="007B6E6C" w:rsidRPr="006F58F3">
        <w:rPr>
          <w:rFonts w:ascii="Arial" w:hAnsi="Arial" w:cs="Arial"/>
          <w:sz w:val="22"/>
          <w:szCs w:val="22"/>
        </w:rPr>
        <w:t>onder toestemming van het bestuur materialen, afval, vuilnis</w:t>
      </w:r>
      <w:r w:rsidR="007978B6" w:rsidRPr="006F58F3">
        <w:rPr>
          <w:rFonts w:ascii="Arial" w:hAnsi="Arial" w:cs="Arial"/>
          <w:sz w:val="22"/>
          <w:szCs w:val="22"/>
        </w:rPr>
        <w:t xml:space="preserve"> </w:t>
      </w:r>
      <w:r w:rsidR="007B6E6C" w:rsidRPr="006F58F3">
        <w:rPr>
          <w:rFonts w:ascii="Arial" w:hAnsi="Arial" w:cs="Arial"/>
          <w:sz w:val="22"/>
          <w:szCs w:val="22"/>
        </w:rPr>
        <w:t xml:space="preserve"> e.d. min of meer permanent te (doen) plaatsen op </w:t>
      </w:r>
    </w:p>
    <w:p w:rsidR="007978B6"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 xml:space="preserve">gemeenschappelijke paden en/of parkeerterrein en/of </w:t>
      </w:r>
    </w:p>
    <w:p w:rsidR="007978B6"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andere</w:t>
      </w:r>
      <w:r w:rsidR="007978B6" w:rsidRPr="006F58F3">
        <w:rPr>
          <w:rFonts w:ascii="Arial" w:hAnsi="Arial" w:cs="Arial"/>
          <w:sz w:val="22"/>
          <w:szCs w:val="22"/>
        </w:rPr>
        <w:t xml:space="preserve"> </w:t>
      </w:r>
      <w:r w:rsidRPr="006F58F3">
        <w:rPr>
          <w:rFonts w:ascii="Arial" w:hAnsi="Arial" w:cs="Arial"/>
          <w:sz w:val="22"/>
          <w:szCs w:val="22"/>
        </w:rPr>
        <w:t>plaatsen, dan welke hiervoor uitdrukkelijk zijn</w:t>
      </w:r>
    </w:p>
    <w:p w:rsidR="007B6E6C"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aangewezen</w:t>
      </w:r>
      <w:r w:rsidR="00F01B2D" w:rsidRPr="006F58F3">
        <w:rPr>
          <w:rFonts w:ascii="Arial" w:hAnsi="Arial" w:cs="Arial"/>
          <w:sz w:val="22"/>
          <w:szCs w:val="22"/>
        </w:rPr>
        <w:t>.</w:t>
      </w:r>
    </w:p>
    <w:p w:rsidR="007978B6" w:rsidRPr="006F58F3" w:rsidRDefault="007978B6"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lastRenderedPageBreak/>
        <w:t>V</w:t>
      </w:r>
      <w:r w:rsidR="007B6E6C" w:rsidRPr="006F58F3">
        <w:rPr>
          <w:rFonts w:ascii="Arial" w:hAnsi="Arial" w:cs="Arial"/>
          <w:sz w:val="22"/>
          <w:szCs w:val="22"/>
        </w:rPr>
        <w:t>oertuigen te stallen of te parkeren anders dan op de</w:t>
      </w:r>
    </w:p>
    <w:p w:rsidR="007B6E6C"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daartoe</w:t>
      </w:r>
      <w:r w:rsidR="007978B6" w:rsidRPr="006F58F3">
        <w:rPr>
          <w:rFonts w:ascii="Arial" w:hAnsi="Arial" w:cs="Arial"/>
          <w:sz w:val="22"/>
          <w:szCs w:val="22"/>
        </w:rPr>
        <w:t xml:space="preserve"> </w:t>
      </w:r>
      <w:r w:rsidRPr="006F58F3">
        <w:rPr>
          <w:rFonts w:ascii="Arial" w:hAnsi="Arial" w:cs="Arial"/>
          <w:sz w:val="22"/>
          <w:szCs w:val="22"/>
        </w:rPr>
        <w:t>bestemde parkeerplaats</w:t>
      </w:r>
      <w:r w:rsidR="00F01B2D" w:rsidRPr="006F58F3">
        <w:rPr>
          <w:rFonts w:ascii="Arial" w:hAnsi="Arial" w:cs="Arial"/>
          <w:sz w:val="22"/>
          <w:szCs w:val="22"/>
        </w:rPr>
        <w:t>.</w:t>
      </w:r>
      <w:r w:rsidRPr="006F58F3">
        <w:rPr>
          <w:rFonts w:ascii="Arial" w:hAnsi="Arial" w:cs="Arial"/>
          <w:sz w:val="22"/>
          <w:szCs w:val="22"/>
        </w:rPr>
        <w:t xml:space="preserve">   </w:t>
      </w:r>
    </w:p>
    <w:p w:rsidR="007978B6" w:rsidRPr="006F58F3" w:rsidRDefault="007978B6" w:rsidP="006F58F3">
      <w:pPr>
        <w:pStyle w:val="Plattetekstinspringen3"/>
        <w:numPr>
          <w:ilvl w:val="0"/>
          <w:numId w:val="48"/>
        </w:numPr>
        <w:tabs>
          <w:tab w:val="left" w:pos="950"/>
        </w:tabs>
        <w:rPr>
          <w:sz w:val="22"/>
          <w:szCs w:val="22"/>
        </w:rPr>
      </w:pPr>
      <w:r w:rsidRPr="006F58F3">
        <w:rPr>
          <w:sz w:val="22"/>
          <w:szCs w:val="22"/>
        </w:rPr>
        <w:t>Z</w:t>
      </w:r>
      <w:r w:rsidR="007B6E6C" w:rsidRPr="006F58F3">
        <w:rPr>
          <w:sz w:val="22"/>
          <w:szCs w:val="22"/>
        </w:rPr>
        <w:t>onder toestemming van het bestuur met voertuigen of</w:t>
      </w:r>
    </w:p>
    <w:p w:rsidR="007978B6" w:rsidRPr="006F58F3" w:rsidRDefault="007B6E6C" w:rsidP="006F58F3">
      <w:pPr>
        <w:pStyle w:val="Plattetekstinspringen3"/>
        <w:numPr>
          <w:ilvl w:val="0"/>
          <w:numId w:val="48"/>
        </w:numPr>
        <w:tabs>
          <w:tab w:val="left" w:pos="950"/>
        </w:tabs>
        <w:rPr>
          <w:sz w:val="22"/>
          <w:szCs w:val="22"/>
        </w:rPr>
      </w:pPr>
      <w:r w:rsidRPr="006F58F3">
        <w:rPr>
          <w:sz w:val="22"/>
          <w:szCs w:val="22"/>
        </w:rPr>
        <w:t>(brom) fietsen de paden te berijden. Uitgezonderd</w:t>
      </w:r>
    </w:p>
    <w:p w:rsidR="007978B6" w:rsidRPr="006F58F3" w:rsidRDefault="007B6E6C" w:rsidP="006F58F3">
      <w:pPr>
        <w:pStyle w:val="Plattetekstinspringen3"/>
        <w:numPr>
          <w:ilvl w:val="0"/>
          <w:numId w:val="48"/>
        </w:numPr>
        <w:tabs>
          <w:tab w:val="left" w:pos="950"/>
        </w:tabs>
        <w:rPr>
          <w:sz w:val="22"/>
          <w:szCs w:val="22"/>
        </w:rPr>
      </w:pPr>
      <w:r w:rsidRPr="006F58F3">
        <w:rPr>
          <w:sz w:val="22"/>
          <w:szCs w:val="22"/>
        </w:rPr>
        <w:t>hiervan zijn kruiwagens, voertuigen die door de</w:t>
      </w:r>
    </w:p>
    <w:p w:rsidR="007B6E6C" w:rsidRPr="006F58F3" w:rsidRDefault="007978B6" w:rsidP="006F58F3">
      <w:pPr>
        <w:pStyle w:val="Plattetekstinspringen3"/>
        <w:numPr>
          <w:ilvl w:val="0"/>
          <w:numId w:val="48"/>
        </w:numPr>
        <w:tabs>
          <w:tab w:val="left" w:pos="950"/>
        </w:tabs>
        <w:rPr>
          <w:sz w:val="22"/>
          <w:szCs w:val="22"/>
        </w:rPr>
      </w:pPr>
      <w:r w:rsidRPr="006F58F3">
        <w:rPr>
          <w:sz w:val="22"/>
          <w:szCs w:val="22"/>
        </w:rPr>
        <w:t>v</w:t>
      </w:r>
      <w:r w:rsidR="007B6E6C" w:rsidRPr="006F58F3">
        <w:rPr>
          <w:sz w:val="22"/>
          <w:szCs w:val="22"/>
        </w:rPr>
        <w:t xml:space="preserve">ereniging </w:t>
      </w:r>
      <w:r w:rsidRPr="006F58F3">
        <w:rPr>
          <w:sz w:val="22"/>
          <w:szCs w:val="22"/>
        </w:rPr>
        <w:t>b</w:t>
      </w:r>
      <w:r w:rsidR="007B6E6C" w:rsidRPr="006F58F3">
        <w:rPr>
          <w:sz w:val="22"/>
          <w:szCs w:val="22"/>
        </w:rPr>
        <w:t>eschikbaar zijn</w:t>
      </w:r>
      <w:r w:rsidRPr="006F58F3">
        <w:rPr>
          <w:sz w:val="22"/>
          <w:szCs w:val="22"/>
        </w:rPr>
        <w:t xml:space="preserve"> </w:t>
      </w:r>
      <w:r w:rsidR="007B6E6C" w:rsidRPr="006F58F3">
        <w:rPr>
          <w:sz w:val="22"/>
          <w:szCs w:val="22"/>
        </w:rPr>
        <w:t>gesteld en kinderfietsjes.</w:t>
      </w:r>
    </w:p>
    <w:p w:rsidR="007978B6" w:rsidRPr="006F58F3" w:rsidRDefault="007978B6"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proofErr w:type="spellStart"/>
      <w:r w:rsidRPr="006F58F3">
        <w:rPr>
          <w:rFonts w:ascii="Arial" w:hAnsi="Arial" w:cs="Arial"/>
          <w:sz w:val="22"/>
          <w:szCs w:val="22"/>
        </w:rPr>
        <w:t>T</w:t>
      </w:r>
      <w:r w:rsidR="007B6E6C" w:rsidRPr="006F58F3">
        <w:rPr>
          <w:rFonts w:ascii="Arial" w:hAnsi="Arial" w:cs="Arial"/>
          <w:sz w:val="22"/>
          <w:szCs w:val="22"/>
        </w:rPr>
        <w:t>tijdelijke</w:t>
      </w:r>
      <w:proofErr w:type="spellEnd"/>
      <w:r w:rsidR="007B6E6C" w:rsidRPr="006F58F3">
        <w:rPr>
          <w:rFonts w:ascii="Arial" w:hAnsi="Arial" w:cs="Arial"/>
          <w:sz w:val="22"/>
          <w:szCs w:val="22"/>
        </w:rPr>
        <w:t xml:space="preserve"> onderkomens te (doen) plaatsen zonder</w:t>
      </w:r>
    </w:p>
    <w:p w:rsidR="007B6E6C"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toestemming van het bestuur</w:t>
      </w:r>
      <w:r w:rsidR="00F01B2D" w:rsidRPr="006F58F3">
        <w:rPr>
          <w:rFonts w:ascii="Arial" w:hAnsi="Arial" w:cs="Arial"/>
          <w:sz w:val="22"/>
          <w:szCs w:val="22"/>
        </w:rPr>
        <w:t>.</w:t>
      </w:r>
    </w:p>
    <w:p w:rsidR="00574694" w:rsidRPr="006F58F3" w:rsidRDefault="00574694"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H</w:t>
      </w:r>
      <w:r w:rsidR="007B6E6C" w:rsidRPr="006F58F3">
        <w:rPr>
          <w:rFonts w:ascii="Arial" w:hAnsi="Arial" w:cs="Arial"/>
          <w:sz w:val="22"/>
          <w:szCs w:val="22"/>
        </w:rPr>
        <w:t>onden en katten niet aangelijnd te laten lopen anders</w:t>
      </w:r>
    </w:p>
    <w:p w:rsidR="007B6E6C" w:rsidRPr="006F58F3" w:rsidRDefault="007B6E6C" w:rsidP="006F58F3">
      <w:pPr>
        <w:pStyle w:val="Lijstalinea"/>
        <w:numPr>
          <w:ilvl w:val="0"/>
          <w:numId w:val="48"/>
        </w:numPr>
        <w:tabs>
          <w:tab w:val="left" w:pos="0"/>
          <w:tab w:val="left" w:pos="570"/>
          <w:tab w:val="left" w:pos="1008"/>
          <w:tab w:val="left" w:pos="1140"/>
          <w:tab w:val="left" w:pos="1440"/>
        </w:tabs>
        <w:suppressAutoHyphens/>
        <w:rPr>
          <w:rFonts w:ascii="Arial" w:hAnsi="Arial" w:cs="Arial"/>
          <w:sz w:val="22"/>
          <w:szCs w:val="22"/>
        </w:rPr>
      </w:pPr>
      <w:r w:rsidRPr="006F58F3">
        <w:rPr>
          <w:rFonts w:ascii="Arial" w:hAnsi="Arial" w:cs="Arial"/>
          <w:sz w:val="22"/>
          <w:szCs w:val="22"/>
        </w:rPr>
        <w:t>dan op de</w:t>
      </w:r>
      <w:r w:rsidR="00574694" w:rsidRPr="006F58F3">
        <w:rPr>
          <w:rFonts w:ascii="Arial" w:hAnsi="Arial" w:cs="Arial"/>
          <w:sz w:val="22"/>
          <w:szCs w:val="22"/>
        </w:rPr>
        <w:t xml:space="preserve"> </w:t>
      </w:r>
      <w:r w:rsidRPr="006F58F3">
        <w:rPr>
          <w:rFonts w:ascii="Arial" w:hAnsi="Arial" w:cs="Arial"/>
          <w:sz w:val="22"/>
          <w:szCs w:val="22"/>
        </w:rPr>
        <w:t>eigen tuin</w:t>
      </w:r>
      <w:r w:rsidR="00F01B2D" w:rsidRPr="006F58F3">
        <w:rPr>
          <w:rFonts w:ascii="Arial" w:hAnsi="Arial" w:cs="Arial"/>
          <w:sz w:val="22"/>
          <w:szCs w:val="22"/>
        </w:rPr>
        <w:t>.</w:t>
      </w:r>
    </w:p>
    <w:p w:rsidR="00574694" w:rsidRPr="006F58F3" w:rsidRDefault="007B6E6C" w:rsidP="006F58F3">
      <w:pPr>
        <w:numPr>
          <w:ilvl w:val="0"/>
          <w:numId w:val="48"/>
        </w:numPr>
        <w:tabs>
          <w:tab w:val="left" w:pos="0"/>
          <w:tab w:val="left" w:pos="570"/>
          <w:tab w:val="left" w:pos="1140"/>
          <w:tab w:val="left" w:pos="1440"/>
        </w:tabs>
        <w:suppressAutoHyphens/>
        <w:rPr>
          <w:rFonts w:ascii="Arial" w:hAnsi="Arial" w:cs="Arial"/>
          <w:sz w:val="22"/>
          <w:szCs w:val="22"/>
        </w:rPr>
      </w:pPr>
      <w:r w:rsidRPr="006F58F3">
        <w:rPr>
          <w:rFonts w:ascii="Arial" w:hAnsi="Arial" w:cs="Arial"/>
          <w:sz w:val="22"/>
          <w:szCs w:val="22"/>
        </w:rPr>
        <w:t>(</w:t>
      </w:r>
      <w:r w:rsidR="00574694" w:rsidRPr="006F58F3">
        <w:rPr>
          <w:rFonts w:ascii="Arial" w:hAnsi="Arial" w:cs="Arial"/>
          <w:sz w:val="22"/>
          <w:szCs w:val="22"/>
        </w:rPr>
        <w:t>B</w:t>
      </w:r>
      <w:r w:rsidRPr="006F58F3">
        <w:rPr>
          <w:rFonts w:ascii="Arial" w:hAnsi="Arial" w:cs="Arial"/>
          <w:sz w:val="22"/>
          <w:szCs w:val="22"/>
        </w:rPr>
        <w:t>al)spelen te beoefenen op plaatsen waar overlast aan</w:t>
      </w:r>
    </w:p>
    <w:p w:rsidR="007B6E6C" w:rsidRPr="006F58F3" w:rsidRDefault="007B6E6C" w:rsidP="006F58F3">
      <w:pPr>
        <w:pStyle w:val="Lijstalinea"/>
        <w:numPr>
          <w:ilvl w:val="0"/>
          <w:numId w:val="48"/>
        </w:numPr>
        <w:tabs>
          <w:tab w:val="left" w:pos="0"/>
          <w:tab w:val="left" w:pos="570"/>
          <w:tab w:val="left" w:pos="1140"/>
          <w:tab w:val="left" w:pos="1440"/>
        </w:tabs>
        <w:suppressAutoHyphens/>
        <w:rPr>
          <w:rFonts w:ascii="Arial" w:hAnsi="Arial" w:cs="Arial"/>
          <w:sz w:val="22"/>
          <w:szCs w:val="22"/>
        </w:rPr>
      </w:pPr>
      <w:r w:rsidRPr="006F58F3">
        <w:rPr>
          <w:rFonts w:ascii="Arial" w:hAnsi="Arial" w:cs="Arial"/>
          <w:sz w:val="22"/>
          <w:szCs w:val="22"/>
        </w:rPr>
        <w:t>derden</w:t>
      </w:r>
      <w:r w:rsidR="00574694" w:rsidRPr="006F58F3">
        <w:rPr>
          <w:rFonts w:ascii="Arial" w:hAnsi="Arial" w:cs="Arial"/>
          <w:sz w:val="22"/>
          <w:szCs w:val="22"/>
        </w:rPr>
        <w:t xml:space="preserve"> </w:t>
      </w:r>
      <w:r w:rsidRPr="006F58F3">
        <w:rPr>
          <w:rFonts w:ascii="Arial" w:hAnsi="Arial" w:cs="Arial"/>
          <w:sz w:val="22"/>
          <w:szCs w:val="22"/>
        </w:rPr>
        <w:t>kan worden veroorzaakt</w:t>
      </w:r>
      <w:r w:rsidR="00F01B2D" w:rsidRPr="006F58F3">
        <w:rPr>
          <w:rFonts w:ascii="Arial" w:hAnsi="Arial" w:cs="Arial"/>
          <w:sz w:val="22"/>
          <w:szCs w:val="22"/>
        </w:rPr>
        <w:t>.</w:t>
      </w:r>
    </w:p>
    <w:p w:rsidR="007B6E6C" w:rsidRPr="006F58F3" w:rsidRDefault="00574694" w:rsidP="006F58F3">
      <w:pPr>
        <w:numPr>
          <w:ilvl w:val="0"/>
          <w:numId w:val="48"/>
        </w:numPr>
        <w:tabs>
          <w:tab w:val="left" w:pos="0"/>
          <w:tab w:val="left" w:pos="380"/>
          <w:tab w:val="left" w:pos="570"/>
          <w:tab w:val="left" w:pos="1140"/>
          <w:tab w:val="left" w:pos="1440"/>
        </w:tabs>
        <w:suppressAutoHyphens/>
        <w:rPr>
          <w:rFonts w:ascii="Arial" w:hAnsi="Arial" w:cs="Arial"/>
          <w:sz w:val="22"/>
          <w:szCs w:val="22"/>
        </w:rPr>
      </w:pPr>
      <w:r w:rsidRPr="006F58F3">
        <w:rPr>
          <w:rFonts w:ascii="Arial" w:hAnsi="Arial" w:cs="Arial"/>
          <w:sz w:val="22"/>
          <w:szCs w:val="22"/>
        </w:rPr>
        <w:t xml:space="preserve">   O</w:t>
      </w:r>
      <w:r w:rsidR="007B6E6C" w:rsidRPr="006F58F3">
        <w:rPr>
          <w:rFonts w:ascii="Arial" w:hAnsi="Arial" w:cs="Arial"/>
          <w:sz w:val="22"/>
          <w:szCs w:val="22"/>
        </w:rPr>
        <w:t>p alle dagen van de week geluiden te veroorzaken die op</w:t>
      </w:r>
      <w:r w:rsidRPr="006F58F3">
        <w:rPr>
          <w:rFonts w:ascii="Arial" w:hAnsi="Arial" w:cs="Arial"/>
          <w:sz w:val="22"/>
          <w:szCs w:val="22"/>
        </w:rPr>
        <w:t xml:space="preserve"> </w:t>
      </w:r>
      <w:r w:rsidR="007B6E6C" w:rsidRPr="006F58F3">
        <w:rPr>
          <w:rFonts w:ascii="Arial" w:hAnsi="Arial" w:cs="Arial"/>
          <w:sz w:val="22"/>
          <w:szCs w:val="22"/>
        </w:rPr>
        <w:t>de dag de rust op het complex verstoren. In het bijzonder moet volledige rust worden gehouden tussen 10 uur in de avond en</w:t>
      </w:r>
      <w:r w:rsidRPr="006F58F3">
        <w:rPr>
          <w:rFonts w:ascii="Arial" w:hAnsi="Arial" w:cs="Arial"/>
          <w:sz w:val="22"/>
          <w:szCs w:val="22"/>
        </w:rPr>
        <w:t xml:space="preserve"> 1</w:t>
      </w:r>
      <w:r w:rsidR="007B6E6C" w:rsidRPr="006F58F3">
        <w:rPr>
          <w:rFonts w:ascii="Arial" w:hAnsi="Arial" w:cs="Arial"/>
          <w:sz w:val="22"/>
          <w:szCs w:val="22"/>
        </w:rPr>
        <w:t>0 uur in de morgen.</w:t>
      </w:r>
    </w:p>
    <w:p w:rsidR="007B6E6C" w:rsidRPr="006F58F3" w:rsidRDefault="007B6E6C">
      <w:pPr>
        <w:tabs>
          <w:tab w:val="left" w:pos="0"/>
          <w:tab w:val="left" w:pos="570"/>
          <w:tab w:val="left" w:pos="1008"/>
          <w:tab w:val="left" w:pos="1140"/>
          <w:tab w:val="left" w:pos="1440"/>
        </w:tabs>
        <w:suppressAutoHyphens/>
        <w:ind w:left="1008" w:hanging="1483"/>
        <w:rPr>
          <w:rFonts w:ascii="Arial" w:hAnsi="Arial" w:cs="Arial"/>
          <w:sz w:val="22"/>
          <w:szCs w:val="22"/>
        </w:rPr>
      </w:pPr>
      <w:r w:rsidRPr="006F58F3">
        <w:rPr>
          <w:rFonts w:ascii="Arial" w:hAnsi="Arial" w:cs="Arial"/>
          <w:sz w:val="22"/>
          <w:szCs w:val="22"/>
        </w:rPr>
        <w:tab/>
        <w:t xml:space="preserve">3. </w:t>
      </w:r>
      <w:r w:rsidR="00574694" w:rsidRPr="006F58F3">
        <w:rPr>
          <w:rFonts w:ascii="Arial" w:hAnsi="Arial" w:cs="Arial"/>
          <w:sz w:val="22"/>
          <w:szCs w:val="22"/>
        </w:rPr>
        <w:tab/>
      </w:r>
      <w:r w:rsidRPr="006F58F3">
        <w:rPr>
          <w:rFonts w:ascii="Arial" w:hAnsi="Arial" w:cs="Arial"/>
          <w:sz w:val="22"/>
          <w:szCs w:val="22"/>
        </w:rPr>
        <w:t>Overige verbodsbepalingen:</w:t>
      </w:r>
    </w:p>
    <w:p w:rsidR="007B6E6C" w:rsidRPr="006F58F3" w:rsidRDefault="007B6E6C">
      <w:pPr>
        <w:tabs>
          <w:tab w:val="left" w:pos="0"/>
          <w:tab w:val="left" w:pos="570"/>
          <w:tab w:val="left" w:pos="1008"/>
          <w:tab w:val="left" w:pos="1140"/>
          <w:tab w:val="left" w:pos="1440"/>
        </w:tabs>
        <w:suppressAutoHyphens/>
        <w:ind w:left="1008" w:hanging="1008"/>
        <w:rPr>
          <w:rFonts w:ascii="Arial" w:hAnsi="Arial" w:cs="Arial"/>
          <w:sz w:val="22"/>
          <w:szCs w:val="22"/>
        </w:rPr>
      </w:pPr>
      <w:r w:rsidRPr="006F58F3">
        <w:rPr>
          <w:rFonts w:ascii="Arial" w:hAnsi="Arial" w:cs="Arial"/>
          <w:sz w:val="22"/>
          <w:szCs w:val="22"/>
        </w:rPr>
        <w:t xml:space="preserve">    </w:t>
      </w:r>
      <w:r w:rsidR="00574694" w:rsidRPr="006F58F3">
        <w:rPr>
          <w:rFonts w:ascii="Arial" w:hAnsi="Arial" w:cs="Arial"/>
          <w:sz w:val="22"/>
          <w:szCs w:val="22"/>
        </w:rPr>
        <w:tab/>
      </w:r>
      <w:r w:rsidRPr="006F58F3">
        <w:rPr>
          <w:rFonts w:ascii="Arial" w:hAnsi="Arial" w:cs="Arial"/>
          <w:sz w:val="22"/>
          <w:szCs w:val="22"/>
        </w:rPr>
        <w:t>Het is verboden:</w:t>
      </w:r>
    </w:p>
    <w:p w:rsidR="00574694" w:rsidRPr="006F58F3" w:rsidRDefault="007B6E6C" w:rsidP="006F58F3">
      <w:pPr>
        <w:numPr>
          <w:ilvl w:val="0"/>
          <w:numId w:val="49"/>
        </w:numPr>
        <w:tabs>
          <w:tab w:val="left" w:pos="95"/>
          <w:tab w:val="left" w:pos="570"/>
          <w:tab w:val="left" w:pos="1440"/>
        </w:tabs>
        <w:suppressAutoHyphens/>
        <w:rPr>
          <w:rFonts w:ascii="Arial" w:hAnsi="Arial" w:cs="Arial"/>
          <w:sz w:val="22"/>
          <w:szCs w:val="22"/>
        </w:rPr>
      </w:pPr>
      <w:r w:rsidRPr="006F58F3">
        <w:rPr>
          <w:rFonts w:ascii="Arial" w:hAnsi="Arial" w:cs="Arial"/>
          <w:sz w:val="22"/>
          <w:szCs w:val="22"/>
        </w:rPr>
        <w:t>Verenigingsgebouwen of lokalen te gebruiken zonder</w:t>
      </w:r>
    </w:p>
    <w:p w:rsidR="007B6E6C" w:rsidRPr="006F58F3" w:rsidRDefault="007B6E6C" w:rsidP="006F58F3">
      <w:pPr>
        <w:pStyle w:val="Lijstalinea"/>
        <w:numPr>
          <w:ilvl w:val="0"/>
          <w:numId w:val="49"/>
        </w:numPr>
        <w:tabs>
          <w:tab w:val="left" w:pos="95"/>
          <w:tab w:val="left" w:pos="570"/>
          <w:tab w:val="left" w:pos="1440"/>
        </w:tabs>
        <w:suppressAutoHyphens/>
        <w:rPr>
          <w:rFonts w:ascii="Arial" w:hAnsi="Arial" w:cs="Arial"/>
          <w:sz w:val="22"/>
          <w:szCs w:val="22"/>
        </w:rPr>
      </w:pPr>
      <w:r w:rsidRPr="006F58F3">
        <w:rPr>
          <w:rFonts w:ascii="Arial" w:hAnsi="Arial" w:cs="Arial"/>
          <w:sz w:val="22"/>
          <w:szCs w:val="22"/>
        </w:rPr>
        <w:t>schriftelijke toestemming van het bestuur</w:t>
      </w:r>
      <w:r w:rsidR="00F01B2D" w:rsidRPr="006F58F3">
        <w:rPr>
          <w:rFonts w:ascii="Arial" w:hAnsi="Arial" w:cs="Arial"/>
          <w:sz w:val="22"/>
          <w:szCs w:val="22"/>
        </w:rPr>
        <w:t>.</w:t>
      </w:r>
    </w:p>
    <w:p w:rsidR="00574694" w:rsidRPr="006F58F3" w:rsidRDefault="00574694" w:rsidP="006F58F3">
      <w:pPr>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B</w:t>
      </w:r>
      <w:r w:rsidR="007B6E6C" w:rsidRPr="006F58F3">
        <w:rPr>
          <w:rFonts w:ascii="Arial" w:hAnsi="Arial" w:cs="Arial"/>
          <w:sz w:val="22"/>
          <w:szCs w:val="22"/>
        </w:rPr>
        <w:t>ijen te houden zonder schriftelijke toestemming van het</w:t>
      </w:r>
    </w:p>
    <w:p w:rsidR="007B6E6C" w:rsidRPr="006F58F3" w:rsidRDefault="007B6E6C"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bestuur met de aanvullende voorwaarde dat de houder lid is van de Nederlandse Bond van Bijenhouders.</w:t>
      </w:r>
    </w:p>
    <w:p w:rsidR="007B6E6C" w:rsidRPr="006F58F3" w:rsidRDefault="007B6E6C"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c.</w:t>
      </w:r>
      <w:r w:rsidRPr="006F58F3">
        <w:rPr>
          <w:rFonts w:ascii="Arial" w:hAnsi="Arial" w:cs="Arial"/>
          <w:sz w:val="22"/>
          <w:szCs w:val="22"/>
        </w:rPr>
        <w:tab/>
      </w:r>
      <w:r w:rsidR="00574694" w:rsidRPr="006F58F3">
        <w:rPr>
          <w:rFonts w:ascii="Arial" w:hAnsi="Arial" w:cs="Arial"/>
          <w:sz w:val="22"/>
          <w:szCs w:val="22"/>
        </w:rPr>
        <w:t>A</w:t>
      </w:r>
      <w:r w:rsidRPr="006F58F3">
        <w:rPr>
          <w:rFonts w:ascii="Arial" w:hAnsi="Arial" w:cs="Arial"/>
          <w:sz w:val="22"/>
          <w:szCs w:val="22"/>
        </w:rPr>
        <w:t>frasteringen te verbreken, grenspalen te verwijderen of te</w:t>
      </w:r>
      <w:r w:rsidR="00574694" w:rsidRPr="006F58F3">
        <w:rPr>
          <w:rFonts w:ascii="Arial" w:hAnsi="Arial" w:cs="Arial"/>
          <w:sz w:val="22"/>
          <w:szCs w:val="22"/>
        </w:rPr>
        <w:t xml:space="preserve"> </w:t>
      </w:r>
      <w:r w:rsidRPr="006F58F3">
        <w:rPr>
          <w:rFonts w:ascii="Arial" w:hAnsi="Arial" w:cs="Arial"/>
          <w:sz w:val="22"/>
          <w:szCs w:val="22"/>
        </w:rPr>
        <w:t>verplaatsen</w:t>
      </w:r>
      <w:r w:rsidR="00F01B2D" w:rsidRPr="006F58F3">
        <w:rPr>
          <w:rFonts w:ascii="Arial" w:hAnsi="Arial" w:cs="Arial"/>
          <w:sz w:val="22"/>
          <w:szCs w:val="22"/>
        </w:rPr>
        <w:t>.</w:t>
      </w:r>
    </w:p>
    <w:p w:rsidR="00574694" w:rsidRPr="006F58F3" w:rsidRDefault="00574694" w:rsidP="006F58F3">
      <w:pPr>
        <w:pStyle w:val="Lijstalinea"/>
        <w:numPr>
          <w:ilvl w:val="0"/>
          <w:numId w:val="49"/>
        </w:numPr>
        <w:tabs>
          <w:tab w:val="left" w:pos="95"/>
          <w:tab w:val="left" w:pos="570"/>
          <w:tab w:val="left" w:pos="1045"/>
        </w:tabs>
        <w:suppressAutoHyphens/>
        <w:rPr>
          <w:rFonts w:ascii="Arial" w:hAnsi="Arial" w:cs="Arial"/>
          <w:sz w:val="22"/>
          <w:szCs w:val="22"/>
        </w:rPr>
      </w:pPr>
      <w:r w:rsidRPr="006F58F3">
        <w:rPr>
          <w:rFonts w:ascii="Arial" w:hAnsi="Arial" w:cs="Arial"/>
          <w:sz w:val="22"/>
          <w:szCs w:val="22"/>
        </w:rPr>
        <w:t>P</w:t>
      </w:r>
      <w:r w:rsidR="007B6E6C" w:rsidRPr="006F58F3">
        <w:rPr>
          <w:rFonts w:ascii="Arial" w:hAnsi="Arial" w:cs="Arial"/>
          <w:sz w:val="22"/>
          <w:szCs w:val="22"/>
        </w:rPr>
        <w:t>ropaganda te mak</w:t>
      </w:r>
      <w:r w:rsidRPr="006F58F3">
        <w:rPr>
          <w:rFonts w:ascii="Arial" w:hAnsi="Arial" w:cs="Arial"/>
          <w:sz w:val="22"/>
          <w:szCs w:val="22"/>
        </w:rPr>
        <w:t xml:space="preserve">en voor politieke of kerkelijke </w:t>
      </w:r>
    </w:p>
    <w:p w:rsidR="007B6E6C" w:rsidRPr="006F58F3" w:rsidRDefault="007B6E6C" w:rsidP="006F58F3">
      <w:pPr>
        <w:pStyle w:val="Lijstalinea"/>
        <w:numPr>
          <w:ilvl w:val="0"/>
          <w:numId w:val="49"/>
        </w:numPr>
        <w:tabs>
          <w:tab w:val="left" w:pos="95"/>
          <w:tab w:val="left" w:pos="570"/>
          <w:tab w:val="left" w:pos="1045"/>
        </w:tabs>
        <w:suppressAutoHyphens/>
        <w:rPr>
          <w:rFonts w:ascii="Arial" w:hAnsi="Arial" w:cs="Arial"/>
          <w:sz w:val="22"/>
          <w:szCs w:val="22"/>
        </w:rPr>
      </w:pPr>
      <w:r w:rsidRPr="006F58F3">
        <w:rPr>
          <w:rFonts w:ascii="Arial" w:hAnsi="Arial" w:cs="Arial"/>
          <w:sz w:val="22"/>
          <w:szCs w:val="22"/>
        </w:rPr>
        <w:t>instellingen</w:t>
      </w:r>
      <w:r w:rsidR="00F01B2D" w:rsidRPr="006F58F3">
        <w:rPr>
          <w:rFonts w:ascii="Arial" w:hAnsi="Arial" w:cs="Arial"/>
          <w:sz w:val="22"/>
          <w:szCs w:val="22"/>
        </w:rPr>
        <w:t>.</w:t>
      </w:r>
    </w:p>
    <w:p w:rsidR="007B6E6C" w:rsidRPr="006F58F3" w:rsidRDefault="00574694"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G</w:t>
      </w:r>
      <w:r w:rsidR="007B6E6C" w:rsidRPr="006F58F3">
        <w:rPr>
          <w:rFonts w:ascii="Arial" w:hAnsi="Arial" w:cs="Arial"/>
          <w:sz w:val="22"/>
          <w:szCs w:val="22"/>
        </w:rPr>
        <w:t>reppels langs het hoofdpad te graven</w:t>
      </w:r>
      <w:r w:rsidR="00F01B2D" w:rsidRPr="006F58F3">
        <w:rPr>
          <w:rFonts w:ascii="Arial" w:hAnsi="Arial" w:cs="Arial"/>
          <w:sz w:val="22"/>
          <w:szCs w:val="22"/>
        </w:rPr>
        <w:t>.</w:t>
      </w:r>
    </w:p>
    <w:p w:rsidR="00574694" w:rsidRPr="006F58F3" w:rsidRDefault="00574694" w:rsidP="006F58F3">
      <w:pPr>
        <w:pStyle w:val="Lijstalinea"/>
        <w:numPr>
          <w:ilvl w:val="0"/>
          <w:numId w:val="49"/>
        </w:numPr>
        <w:tabs>
          <w:tab w:val="left" w:pos="95"/>
          <w:tab w:val="left" w:pos="570"/>
          <w:tab w:val="left" w:pos="1045"/>
        </w:tabs>
        <w:suppressAutoHyphens/>
        <w:rPr>
          <w:rFonts w:ascii="Arial" w:hAnsi="Arial" w:cs="Arial"/>
          <w:sz w:val="22"/>
          <w:szCs w:val="22"/>
        </w:rPr>
      </w:pPr>
      <w:r w:rsidRPr="006F58F3">
        <w:rPr>
          <w:rFonts w:ascii="Arial" w:hAnsi="Arial" w:cs="Arial"/>
          <w:sz w:val="22"/>
          <w:szCs w:val="22"/>
        </w:rPr>
        <w:t>U</w:t>
      </w:r>
      <w:r w:rsidR="007B6E6C" w:rsidRPr="006F58F3">
        <w:rPr>
          <w:rFonts w:ascii="Arial" w:hAnsi="Arial" w:cs="Arial"/>
          <w:sz w:val="22"/>
          <w:szCs w:val="22"/>
        </w:rPr>
        <w:t xml:space="preserve">itwerpselen van honden en katten op het terrein achter </w:t>
      </w:r>
    </w:p>
    <w:p w:rsidR="00574694" w:rsidRPr="006F58F3" w:rsidRDefault="007B6E6C" w:rsidP="006F58F3">
      <w:pPr>
        <w:pStyle w:val="Lijstalinea"/>
        <w:numPr>
          <w:ilvl w:val="0"/>
          <w:numId w:val="49"/>
        </w:numPr>
        <w:tabs>
          <w:tab w:val="left" w:pos="95"/>
          <w:tab w:val="left" w:pos="570"/>
          <w:tab w:val="left" w:pos="1045"/>
        </w:tabs>
        <w:suppressAutoHyphens/>
        <w:rPr>
          <w:rFonts w:ascii="Arial" w:hAnsi="Arial" w:cs="Arial"/>
          <w:sz w:val="22"/>
          <w:szCs w:val="22"/>
        </w:rPr>
      </w:pPr>
      <w:r w:rsidRPr="006F58F3">
        <w:rPr>
          <w:rFonts w:ascii="Arial" w:hAnsi="Arial" w:cs="Arial"/>
          <w:sz w:val="22"/>
          <w:szCs w:val="22"/>
        </w:rPr>
        <w:t>te laten,</w:t>
      </w:r>
      <w:r w:rsidR="00574694" w:rsidRPr="006F58F3">
        <w:rPr>
          <w:rFonts w:ascii="Arial" w:hAnsi="Arial" w:cs="Arial"/>
          <w:sz w:val="22"/>
          <w:szCs w:val="22"/>
        </w:rPr>
        <w:t xml:space="preserve"> </w:t>
      </w:r>
      <w:r w:rsidRPr="006F58F3">
        <w:rPr>
          <w:rFonts w:ascii="Arial" w:hAnsi="Arial" w:cs="Arial"/>
          <w:sz w:val="22"/>
          <w:szCs w:val="22"/>
        </w:rPr>
        <w:t>waartoe bij het uitlaten materiaal voor het</w:t>
      </w:r>
    </w:p>
    <w:p w:rsidR="007B6E6C" w:rsidRPr="006F58F3" w:rsidRDefault="007B6E6C" w:rsidP="006F58F3">
      <w:pPr>
        <w:pStyle w:val="Lijstalinea"/>
        <w:numPr>
          <w:ilvl w:val="0"/>
          <w:numId w:val="49"/>
        </w:numPr>
        <w:tabs>
          <w:tab w:val="left" w:pos="95"/>
          <w:tab w:val="left" w:pos="570"/>
          <w:tab w:val="left" w:pos="1045"/>
        </w:tabs>
        <w:suppressAutoHyphens/>
        <w:rPr>
          <w:rFonts w:ascii="Arial" w:hAnsi="Arial" w:cs="Arial"/>
          <w:sz w:val="22"/>
          <w:szCs w:val="22"/>
        </w:rPr>
      </w:pPr>
      <w:r w:rsidRPr="006F58F3">
        <w:rPr>
          <w:rFonts w:ascii="Arial" w:hAnsi="Arial" w:cs="Arial"/>
          <w:sz w:val="22"/>
          <w:szCs w:val="22"/>
        </w:rPr>
        <w:t>verwijderen dient te</w:t>
      </w:r>
      <w:r w:rsidR="00574694" w:rsidRPr="006F58F3">
        <w:rPr>
          <w:rFonts w:ascii="Arial" w:hAnsi="Arial" w:cs="Arial"/>
          <w:sz w:val="22"/>
          <w:szCs w:val="22"/>
        </w:rPr>
        <w:t xml:space="preserve"> </w:t>
      </w:r>
      <w:r w:rsidRPr="006F58F3">
        <w:rPr>
          <w:rFonts w:ascii="Arial" w:hAnsi="Arial" w:cs="Arial"/>
          <w:sz w:val="22"/>
          <w:szCs w:val="22"/>
        </w:rPr>
        <w:t>worden meegenomen</w:t>
      </w:r>
      <w:r w:rsidR="00F01B2D" w:rsidRPr="006F58F3">
        <w:rPr>
          <w:rFonts w:ascii="Arial" w:hAnsi="Arial" w:cs="Arial"/>
          <w:sz w:val="22"/>
          <w:szCs w:val="22"/>
        </w:rPr>
        <w:t>.</w:t>
      </w:r>
    </w:p>
    <w:p w:rsidR="007B6E6C" w:rsidRPr="006F58F3" w:rsidRDefault="00574694" w:rsidP="006F58F3">
      <w:pPr>
        <w:pStyle w:val="Lijstalinea"/>
        <w:numPr>
          <w:ilvl w:val="0"/>
          <w:numId w:val="49"/>
        </w:numPr>
        <w:tabs>
          <w:tab w:val="left" w:pos="190"/>
          <w:tab w:val="left" w:pos="570"/>
          <w:tab w:val="left" w:pos="1045"/>
          <w:tab w:val="left" w:pos="1440"/>
        </w:tabs>
        <w:suppressAutoHyphens/>
        <w:rPr>
          <w:rFonts w:ascii="Arial" w:hAnsi="Arial" w:cs="Arial"/>
          <w:sz w:val="22"/>
          <w:szCs w:val="22"/>
        </w:rPr>
      </w:pPr>
      <w:r w:rsidRPr="006F58F3">
        <w:rPr>
          <w:rFonts w:ascii="Arial" w:hAnsi="Arial" w:cs="Arial"/>
          <w:sz w:val="22"/>
          <w:szCs w:val="22"/>
        </w:rPr>
        <w:t>W</w:t>
      </w:r>
      <w:r w:rsidR="007B6E6C" w:rsidRPr="006F58F3">
        <w:rPr>
          <w:rFonts w:ascii="Arial" w:hAnsi="Arial" w:cs="Arial"/>
          <w:sz w:val="22"/>
          <w:szCs w:val="22"/>
        </w:rPr>
        <w:t>aterkeringen te maken of in de paden te graven</w:t>
      </w:r>
      <w:r w:rsidR="00F01B2D" w:rsidRPr="006F58F3">
        <w:rPr>
          <w:rFonts w:ascii="Arial" w:hAnsi="Arial" w:cs="Arial"/>
          <w:sz w:val="22"/>
          <w:szCs w:val="22"/>
        </w:rPr>
        <w:t>.</w:t>
      </w:r>
    </w:p>
    <w:p w:rsidR="007B6E6C" w:rsidRPr="006F58F3" w:rsidRDefault="00574694"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O</w:t>
      </w:r>
      <w:r w:rsidR="007B6E6C" w:rsidRPr="006F58F3">
        <w:rPr>
          <w:rFonts w:ascii="Arial" w:hAnsi="Arial" w:cs="Arial"/>
          <w:sz w:val="22"/>
          <w:szCs w:val="22"/>
        </w:rPr>
        <w:t>p de paden zand en grind te storten of specie daarop aan te maken zonder toestemming van het bestuur</w:t>
      </w:r>
      <w:r w:rsidR="00F01B2D" w:rsidRPr="006F58F3">
        <w:rPr>
          <w:rFonts w:ascii="Arial" w:hAnsi="Arial" w:cs="Arial"/>
          <w:sz w:val="22"/>
          <w:szCs w:val="22"/>
        </w:rPr>
        <w:t>.</w:t>
      </w:r>
    </w:p>
    <w:p w:rsidR="007B6E6C" w:rsidRPr="006F58F3" w:rsidRDefault="00574694"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D</w:t>
      </w:r>
      <w:r w:rsidR="007B6E6C" w:rsidRPr="006F58F3">
        <w:rPr>
          <w:rFonts w:ascii="Arial" w:hAnsi="Arial" w:cs="Arial"/>
          <w:sz w:val="22"/>
          <w:szCs w:val="22"/>
        </w:rPr>
        <w:t>e huisjes op de tuinen te verhuren aan derden</w:t>
      </w:r>
      <w:r w:rsidR="00F01B2D" w:rsidRPr="006F58F3">
        <w:rPr>
          <w:rFonts w:ascii="Arial" w:hAnsi="Arial" w:cs="Arial"/>
          <w:sz w:val="22"/>
          <w:szCs w:val="22"/>
        </w:rPr>
        <w:t>.</w:t>
      </w:r>
    </w:p>
    <w:p w:rsidR="00574694" w:rsidRPr="006F58F3" w:rsidRDefault="00574694"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D</w:t>
      </w:r>
      <w:r w:rsidR="007B6E6C" w:rsidRPr="006F58F3">
        <w:rPr>
          <w:rFonts w:ascii="Arial" w:hAnsi="Arial" w:cs="Arial"/>
          <w:sz w:val="22"/>
          <w:szCs w:val="22"/>
        </w:rPr>
        <w:t>e huisjes te laten bew</w:t>
      </w:r>
      <w:r w:rsidRPr="006F58F3">
        <w:rPr>
          <w:rFonts w:ascii="Arial" w:hAnsi="Arial" w:cs="Arial"/>
          <w:sz w:val="22"/>
          <w:szCs w:val="22"/>
        </w:rPr>
        <w:t>onen door derden zonder overleg</w:t>
      </w:r>
    </w:p>
    <w:p w:rsidR="007B6E6C" w:rsidRPr="006F58F3" w:rsidRDefault="007B6E6C" w:rsidP="006F58F3">
      <w:pPr>
        <w:pStyle w:val="Lijstalinea"/>
        <w:numPr>
          <w:ilvl w:val="0"/>
          <w:numId w:val="49"/>
        </w:numPr>
        <w:tabs>
          <w:tab w:val="left" w:pos="95"/>
          <w:tab w:val="left" w:pos="570"/>
          <w:tab w:val="left" w:pos="1045"/>
          <w:tab w:val="left" w:pos="1440"/>
        </w:tabs>
        <w:suppressAutoHyphens/>
        <w:rPr>
          <w:rFonts w:ascii="Arial" w:hAnsi="Arial" w:cs="Arial"/>
          <w:sz w:val="22"/>
          <w:szCs w:val="22"/>
        </w:rPr>
      </w:pPr>
      <w:r w:rsidRPr="006F58F3">
        <w:rPr>
          <w:rFonts w:ascii="Arial" w:hAnsi="Arial" w:cs="Arial"/>
          <w:sz w:val="22"/>
          <w:szCs w:val="22"/>
        </w:rPr>
        <w:t>met het bestuur</w:t>
      </w:r>
      <w:r w:rsidR="00F01B2D" w:rsidRPr="006F58F3">
        <w:rPr>
          <w:rFonts w:ascii="Arial" w:hAnsi="Arial" w:cs="Arial"/>
          <w:sz w:val="22"/>
          <w:szCs w:val="22"/>
        </w:rPr>
        <w:t>.</w:t>
      </w:r>
    </w:p>
    <w:p w:rsidR="007B6E6C" w:rsidRPr="006F58F3" w:rsidRDefault="00574694" w:rsidP="006F58F3">
      <w:pPr>
        <w:pStyle w:val="Plattetekstinspringen3"/>
        <w:numPr>
          <w:ilvl w:val="0"/>
          <w:numId w:val="49"/>
        </w:numPr>
        <w:tabs>
          <w:tab w:val="left" w:pos="950"/>
        </w:tabs>
        <w:rPr>
          <w:sz w:val="22"/>
          <w:szCs w:val="22"/>
        </w:rPr>
      </w:pPr>
      <w:r w:rsidRPr="006F58F3">
        <w:rPr>
          <w:sz w:val="22"/>
          <w:szCs w:val="22"/>
        </w:rPr>
        <w:t>D</w:t>
      </w:r>
      <w:r w:rsidR="007B6E6C" w:rsidRPr="006F58F3">
        <w:rPr>
          <w:sz w:val="22"/>
          <w:szCs w:val="22"/>
        </w:rPr>
        <w:t>e tuin als opslagplaats te gebruiken</w:t>
      </w:r>
      <w:bookmarkStart w:id="4" w:name="_Toc112758125"/>
      <w:r w:rsidR="00F01B2D" w:rsidRPr="006F58F3">
        <w:rPr>
          <w:sz w:val="22"/>
          <w:szCs w:val="22"/>
        </w:rPr>
        <w:t>.</w:t>
      </w:r>
    </w:p>
    <w:p w:rsidR="007B6E6C" w:rsidRPr="006F58F3" w:rsidRDefault="007B6E6C">
      <w:pPr>
        <w:pStyle w:val="Plattetekstinspringen3"/>
        <w:tabs>
          <w:tab w:val="left" w:pos="950"/>
        </w:tabs>
        <w:rPr>
          <w:sz w:val="22"/>
          <w:szCs w:val="22"/>
        </w:rPr>
      </w:pPr>
    </w:p>
    <w:p w:rsidR="006F58F3" w:rsidRPr="006F58F3" w:rsidRDefault="006F58F3">
      <w:pPr>
        <w:overflowPunct/>
        <w:autoSpaceDE/>
        <w:autoSpaceDN/>
        <w:adjustRightInd/>
        <w:textAlignment w:val="auto"/>
        <w:rPr>
          <w:rFonts w:ascii="Arial" w:hAnsi="Arial" w:cs="Arial"/>
          <w:sz w:val="28"/>
          <w:szCs w:val="28"/>
        </w:rPr>
      </w:pPr>
      <w:r w:rsidRPr="006F58F3">
        <w:rPr>
          <w:rFonts w:ascii="Arial" w:hAnsi="Arial" w:cs="Arial"/>
          <w:sz w:val="28"/>
          <w:szCs w:val="28"/>
        </w:rPr>
        <w:lastRenderedPageBreak/>
        <w:br w:type="page"/>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sidRPr="006F58F3">
        <w:rPr>
          <w:rFonts w:ascii="Arial" w:hAnsi="Arial" w:cs="Arial"/>
          <w:sz w:val="28"/>
          <w:szCs w:val="28"/>
        </w:rPr>
        <w:lastRenderedPageBreak/>
        <w:t>19. Strafbepalingen</w:t>
      </w:r>
      <w:bookmarkEnd w:id="4"/>
    </w:p>
    <w:p w:rsidR="007B6E6C" w:rsidRPr="006F58F3" w:rsidRDefault="007B6E6C">
      <w:pPr>
        <w:rPr>
          <w:rFonts w:ascii="Arial" w:hAnsi="Arial" w:cs="Arial"/>
          <w:sz w:val="22"/>
          <w:szCs w:val="22"/>
          <w:u w:val="single"/>
        </w:rPr>
      </w:pPr>
      <w:r w:rsidRPr="006F58F3">
        <w:rPr>
          <w:rFonts w:ascii="Arial" w:hAnsi="Arial" w:cs="Arial"/>
          <w:sz w:val="22"/>
          <w:szCs w:val="22"/>
          <w:u w:val="single"/>
        </w:rPr>
        <w:t>Artikel 19</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1.</w:t>
      </w:r>
      <w:r w:rsidR="006C2F02" w:rsidRPr="006F58F3">
        <w:rPr>
          <w:rFonts w:ascii="Arial" w:hAnsi="Arial" w:cs="Arial"/>
          <w:sz w:val="22"/>
          <w:szCs w:val="22"/>
        </w:rPr>
        <w:tab/>
      </w:r>
      <w:r w:rsidRPr="006F58F3">
        <w:rPr>
          <w:rFonts w:ascii="Arial" w:hAnsi="Arial" w:cs="Arial"/>
          <w:sz w:val="22"/>
          <w:szCs w:val="22"/>
        </w:rPr>
        <w:t xml:space="preserve"> Het bestuur is bevoegd, indien de goede orde of redelijkheid dit vereist of wanneer men zich schuldig maakt aan overtreding van de</w:t>
      </w:r>
      <w:r w:rsidR="006C2F02" w:rsidRPr="006F58F3">
        <w:rPr>
          <w:rFonts w:ascii="Arial" w:hAnsi="Arial" w:cs="Arial"/>
          <w:sz w:val="22"/>
          <w:szCs w:val="22"/>
        </w:rPr>
        <w:t xml:space="preserve"> </w:t>
      </w:r>
      <w:r w:rsidRPr="006F58F3">
        <w:rPr>
          <w:rFonts w:ascii="Arial" w:hAnsi="Arial" w:cs="Arial"/>
          <w:sz w:val="22"/>
          <w:szCs w:val="22"/>
        </w:rPr>
        <w:t>gestelde verboden in dit regle</w:t>
      </w:r>
      <w:r w:rsidRPr="006F58F3">
        <w:rPr>
          <w:rFonts w:ascii="Arial" w:hAnsi="Arial" w:cs="Arial"/>
          <w:sz w:val="22"/>
          <w:szCs w:val="22"/>
        </w:rPr>
        <w:softHyphen/>
        <w:t>ment, betrokken personen (leden of bezoekers) te (doen) verwijderen van het complex en zodanige</w:t>
      </w:r>
      <w:r w:rsidR="006C2F02" w:rsidRPr="006F58F3">
        <w:rPr>
          <w:rFonts w:ascii="Arial" w:hAnsi="Arial" w:cs="Arial"/>
          <w:sz w:val="22"/>
          <w:szCs w:val="22"/>
        </w:rPr>
        <w:t xml:space="preserve"> </w:t>
      </w:r>
      <w:r w:rsidRPr="006F58F3">
        <w:rPr>
          <w:rFonts w:ascii="Arial" w:hAnsi="Arial" w:cs="Arial"/>
          <w:sz w:val="22"/>
          <w:szCs w:val="22"/>
        </w:rPr>
        <w:t xml:space="preserve">    maatregelen te nemen, dat eventueel aangerichte schade op het</w:t>
      </w:r>
      <w:r w:rsidR="006C2F02" w:rsidRPr="006F58F3">
        <w:rPr>
          <w:rFonts w:ascii="Arial" w:hAnsi="Arial" w:cs="Arial"/>
          <w:sz w:val="22"/>
          <w:szCs w:val="22"/>
        </w:rPr>
        <w:t xml:space="preserve"> </w:t>
      </w:r>
      <w:r w:rsidRPr="006F58F3">
        <w:rPr>
          <w:rFonts w:ascii="Arial" w:hAnsi="Arial" w:cs="Arial"/>
          <w:sz w:val="22"/>
          <w:szCs w:val="22"/>
        </w:rPr>
        <w:t>verantwoordelijke lid/persoon wordt verhaald.</w:t>
      </w:r>
    </w:p>
    <w:p w:rsidR="007B6E6C" w:rsidRPr="006F58F3" w:rsidRDefault="007B6E6C">
      <w:pPr>
        <w:tabs>
          <w:tab w:val="left" w:pos="0"/>
          <w:tab w:val="left" w:pos="570"/>
          <w:tab w:val="left" w:pos="1440"/>
        </w:tabs>
        <w:suppressAutoHyphens/>
        <w:ind w:left="570" w:hanging="570"/>
        <w:rPr>
          <w:rFonts w:ascii="Arial" w:hAnsi="Arial" w:cs="Arial"/>
          <w:sz w:val="22"/>
          <w:szCs w:val="22"/>
        </w:rPr>
      </w:pPr>
      <w:r w:rsidRPr="006F58F3">
        <w:rPr>
          <w:rFonts w:ascii="Arial" w:hAnsi="Arial" w:cs="Arial"/>
          <w:sz w:val="22"/>
          <w:szCs w:val="22"/>
        </w:rPr>
        <w:t>2.</w:t>
      </w:r>
      <w:r w:rsidR="006C2F02" w:rsidRPr="006F58F3">
        <w:rPr>
          <w:rFonts w:ascii="Arial" w:hAnsi="Arial" w:cs="Arial"/>
          <w:sz w:val="22"/>
          <w:szCs w:val="22"/>
        </w:rPr>
        <w:tab/>
      </w:r>
      <w:r w:rsidRPr="006F58F3">
        <w:rPr>
          <w:rFonts w:ascii="Arial" w:hAnsi="Arial" w:cs="Arial"/>
          <w:sz w:val="22"/>
          <w:szCs w:val="22"/>
        </w:rPr>
        <w:t xml:space="preserve"> Als een lid handelt in strijd met hetgeen is bepaald in de statuten en het huishoude</w:t>
      </w:r>
      <w:r w:rsidRPr="006F58F3">
        <w:rPr>
          <w:rFonts w:ascii="Arial" w:hAnsi="Arial" w:cs="Arial"/>
          <w:sz w:val="22"/>
          <w:szCs w:val="22"/>
        </w:rPr>
        <w:softHyphen/>
        <w:t>lijk reglement, kan het bestuur maatregelen nemen  tegen dit lid op grond van het bepaalde in enig artikel van de   statuten en het huishoudelijk reglement.</w:t>
      </w:r>
    </w:p>
    <w:p w:rsidR="007B6E6C" w:rsidRPr="006F58F3" w:rsidRDefault="007B6E6C" w:rsidP="006C2F0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450" w:hanging="450"/>
        <w:rPr>
          <w:rFonts w:ascii="Arial" w:hAnsi="Arial" w:cs="Arial"/>
          <w:sz w:val="22"/>
          <w:szCs w:val="22"/>
        </w:rPr>
      </w:pPr>
      <w:r w:rsidRPr="006F58F3">
        <w:rPr>
          <w:rFonts w:ascii="Arial" w:hAnsi="Arial" w:cs="Arial"/>
          <w:sz w:val="22"/>
          <w:szCs w:val="22"/>
        </w:rPr>
        <w:t xml:space="preserve">3. </w:t>
      </w:r>
      <w:r w:rsidR="006C2F02" w:rsidRPr="006F58F3">
        <w:rPr>
          <w:rFonts w:ascii="Arial" w:hAnsi="Arial" w:cs="Arial"/>
          <w:sz w:val="22"/>
          <w:szCs w:val="22"/>
        </w:rPr>
        <w:tab/>
      </w:r>
      <w:r w:rsidRPr="006F58F3">
        <w:rPr>
          <w:rFonts w:ascii="Arial" w:hAnsi="Arial" w:cs="Arial"/>
          <w:sz w:val="22"/>
          <w:szCs w:val="22"/>
        </w:rPr>
        <w:t>Bij het zich toe-eigenen van andermans goederen, niet verkr</w:t>
      </w:r>
      <w:r w:rsidRPr="006F58F3">
        <w:rPr>
          <w:rFonts w:ascii="Arial" w:hAnsi="Arial" w:cs="Arial"/>
          <w:sz w:val="22"/>
          <w:szCs w:val="22"/>
        </w:rPr>
        <w:t>e</w:t>
      </w:r>
      <w:r w:rsidRPr="006F58F3">
        <w:rPr>
          <w:rFonts w:ascii="Arial" w:hAnsi="Arial" w:cs="Arial"/>
          <w:sz w:val="22"/>
          <w:szCs w:val="22"/>
        </w:rPr>
        <w:t>gen op eigen tuin, zal de toegang tot complex voor een maand worden</w:t>
      </w:r>
      <w:r w:rsidR="006C2F02" w:rsidRPr="006F58F3">
        <w:rPr>
          <w:rFonts w:ascii="Arial" w:hAnsi="Arial" w:cs="Arial"/>
          <w:sz w:val="22"/>
          <w:szCs w:val="22"/>
        </w:rPr>
        <w:t xml:space="preserve"> </w:t>
      </w:r>
      <w:r w:rsidRPr="006F58F3">
        <w:rPr>
          <w:rFonts w:ascii="Arial" w:hAnsi="Arial" w:cs="Arial"/>
          <w:sz w:val="22"/>
          <w:szCs w:val="22"/>
        </w:rPr>
        <w:t>ontzegd. Wij merken dit volledig aan als diefstal en hiervan melding maken bij de politie.</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2"/>
          <w:szCs w:val="22"/>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6C2F02" w:rsidRPr="006F58F3" w:rsidRDefault="006C2F02">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1E2A9A" w:rsidRPr="006F58F3" w:rsidRDefault="001E2A9A">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rPr>
      </w:pPr>
    </w:p>
    <w:p w:rsidR="006F58F3" w:rsidRPr="006F58F3" w:rsidRDefault="006F58F3">
      <w:pPr>
        <w:overflowPunct/>
        <w:autoSpaceDE/>
        <w:autoSpaceDN/>
        <w:adjustRightInd/>
        <w:textAlignment w:val="auto"/>
        <w:rPr>
          <w:rFonts w:ascii="Arial" w:hAnsi="Arial" w:cs="Arial"/>
          <w:b/>
          <w:sz w:val="40"/>
          <w:szCs w:val="40"/>
          <w:lang w:val="nl"/>
        </w:rPr>
      </w:pPr>
      <w:r w:rsidRPr="006F58F3">
        <w:rPr>
          <w:rFonts w:ascii="Arial" w:hAnsi="Arial" w:cs="Arial"/>
          <w:sz w:val="40"/>
          <w:szCs w:val="40"/>
        </w:rPr>
        <w:br w:type="page"/>
      </w:r>
    </w:p>
    <w:p w:rsidR="007B6E6C" w:rsidRPr="006F58F3" w:rsidRDefault="007B6E6C">
      <w:pPr>
        <w:pStyle w:val="Titel"/>
        <w:rPr>
          <w:rFonts w:cs="Arial"/>
          <w:sz w:val="40"/>
          <w:szCs w:val="40"/>
        </w:rPr>
      </w:pPr>
      <w:r w:rsidRPr="006F58F3">
        <w:rPr>
          <w:rFonts w:cs="Arial"/>
          <w:sz w:val="40"/>
          <w:szCs w:val="40"/>
        </w:rPr>
        <w:lastRenderedPageBreak/>
        <w:t>Bijlagen van het</w:t>
      </w:r>
    </w:p>
    <w:p w:rsidR="007B6E6C" w:rsidRPr="006F58F3" w:rsidRDefault="007B6E6C">
      <w:pPr>
        <w:jc w:val="center"/>
        <w:rPr>
          <w:rFonts w:ascii="Arial" w:hAnsi="Arial" w:cs="Arial"/>
          <w:b/>
          <w:sz w:val="40"/>
          <w:szCs w:val="40"/>
        </w:rPr>
      </w:pPr>
      <w:r w:rsidRPr="006F58F3">
        <w:rPr>
          <w:rFonts w:ascii="Arial" w:hAnsi="Arial" w:cs="Arial"/>
          <w:b/>
          <w:sz w:val="40"/>
          <w:szCs w:val="40"/>
        </w:rPr>
        <w:t>Huishoudelijk Reglement van</w:t>
      </w:r>
    </w:p>
    <w:p w:rsidR="007B6E6C" w:rsidRPr="006F58F3" w:rsidRDefault="007B6E6C">
      <w:pPr>
        <w:jc w:val="center"/>
        <w:rPr>
          <w:rFonts w:ascii="Arial" w:hAnsi="Arial" w:cs="Arial"/>
          <w:b/>
          <w:sz w:val="40"/>
          <w:szCs w:val="40"/>
        </w:rPr>
      </w:pPr>
      <w:r w:rsidRPr="006F58F3">
        <w:rPr>
          <w:rFonts w:ascii="Arial" w:hAnsi="Arial" w:cs="Arial"/>
          <w:b/>
          <w:sz w:val="40"/>
          <w:szCs w:val="40"/>
        </w:rPr>
        <w:t>VTV “De Boerderij”</w:t>
      </w:r>
    </w:p>
    <w:p w:rsidR="007B6E6C" w:rsidRPr="006F58F3" w:rsidRDefault="007B6E6C">
      <w:pPr>
        <w:jc w:val="center"/>
        <w:rPr>
          <w:rFonts w:ascii="Arial" w:hAnsi="Arial" w:cs="Arial"/>
          <w:b/>
          <w:sz w:val="40"/>
          <w:szCs w:val="40"/>
        </w:rPr>
      </w:pPr>
    </w:p>
    <w:p w:rsidR="007B6E6C" w:rsidRPr="006F58F3" w:rsidRDefault="007B6E6C">
      <w:pPr>
        <w:jc w:val="center"/>
        <w:rPr>
          <w:rFonts w:ascii="Arial" w:hAnsi="Arial" w:cs="Arial"/>
          <w:b/>
          <w:sz w:val="40"/>
        </w:rPr>
      </w:pPr>
    </w:p>
    <w:p w:rsidR="007B6E6C" w:rsidRPr="006F58F3" w:rsidRDefault="007B6E6C">
      <w:pPr>
        <w:jc w:val="center"/>
        <w:rPr>
          <w:rFonts w:ascii="Arial" w:hAnsi="Arial" w:cs="Arial"/>
          <w:b/>
          <w:sz w:val="40"/>
        </w:rPr>
      </w:pPr>
    </w:p>
    <w:p w:rsidR="007B6E6C" w:rsidRPr="006F58F3" w:rsidRDefault="007B6E6C">
      <w:pPr>
        <w:jc w:val="center"/>
        <w:rPr>
          <w:rFonts w:ascii="Arial" w:hAnsi="Arial" w:cs="Arial"/>
          <w:b/>
          <w:sz w:val="40"/>
        </w:rPr>
      </w:pPr>
    </w:p>
    <w:p w:rsidR="007B6E6C" w:rsidRPr="006F58F3" w:rsidRDefault="007B6E6C">
      <w:pPr>
        <w:jc w:val="center"/>
        <w:rPr>
          <w:rFonts w:ascii="Arial" w:hAnsi="Arial" w:cs="Arial"/>
          <w:b/>
          <w:sz w:val="40"/>
        </w:rPr>
      </w:pPr>
    </w:p>
    <w:p w:rsidR="007B6E6C" w:rsidRPr="006F58F3" w:rsidRDefault="007B6E6C">
      <w:pPr>
        <w:jc w:val="center"/>
        <w:rPr>
          <w:rFonts w:ascii="Arial" w:hAnsi="Arial" w:cs="Arial"/>
          <w:b/>
          <w:sz w:val="40"/>
        </w:rPr>
      </w:pPr>
    </w:p>
    <w:p w:rsidR="007B6E6C" w:rsidRPr="006F58F3" w:rsidRDefault="007B6E6C">
      <w:pPr>
        <w:jc w:val="center"/>
        <w:rPr>
          <w:rFonts w:ascii="Arial" w:hAnsi="Arial" w:cs="Arial"/>
          <w:b/>
          <w:sz w:val="40"/>
        </w:rPr>
      </w:pPr>
    </w:p>
    <w:p w:rsidR="007B6E6C" w:rsidRPr="006F58F3" w:rsidRDefault="007B6E6C" w:rsidP="006F58F3">
      <w:pPr>
        <w:rPr>
          <w:rFonts w:ascii="Arial" w:hAnsi="Arial" w:cs="Arial"/>
          <w:b/>
          <w:sz w:val="32"/>
          <w:szCs w:val="32"/>
        </w:rPr>
      </w:pPr>
      <w:r w:rsidRPr="006F58F3">
        <w:rPr>
          <w:rFonts w:ascii="Arial" w:hAnsi="Arial" w:cs="Arial"/>
          <w:b/>
          <w:sz w:val="32"/>
          <w:szCs w:val="32"/>
        </w:rPr>
        <w:t>Bijlage 1: Kascontrolecommissie</w:t>
      </w:r>
    </w:p>
    <w:p w:rsidR="006F58F3" w:rsidRPr="006F58F3" w:rsidRDefault="006F58F3" w:rsidP="006F58F3">
      <w:pPr>
        <w:rPr>
          <w:rFonts w:ascii="Arial" w:hAnsi="Arial" w:cs="Arial"/>
          <w:b/>
          <w:sz w:val="32"/>
          <w:szCs w:val="32"/>
        </w:rPr>
      </w:pPr>
    </w:p>
    <w:p w:rsidR="007B6E6C" w:rsidRPr="006F58F3" w:rsidRDefault="007B6E6C" w:rsidP="006F58F3">
      <w:pPr>
        <w:rPr>
          <w:rFonts w:ascii="Arial" w:hAnsi="Arial" w:cs="Arial"/>
          <w:b/>
          <w:sz w:val="32"/>
          <w:szCs w:val="32"/>
        </w:rPr>
      </w:pPr>
      <w:r w:rsidRPr="006F58F3">
        <w:rPr>
          <w:rFonts w:ascii="Arial" w:hAnsi="Arial" w:cs="Arial"/>
          <w:b/>
          <w:sz w:val="32"/>
          <w:szCs w:val="32"/>
        </w:rPr>
        <w:t>Bijlage 2: Tuinoverdracht en Taxatie</w:t>
      </w:r>
    </w:p>
    <w:p w:rsidR="006F58F3" w:rsidRPr="006F58F3" w:rsidRDefault="006F58F3" w:rsidP="006F58F3">
      <w:pPr>
        <w:rPr>
          <w:rFonts w:ascii="Arial" w:hAnsi="Arial" w:cs="Arial"/>
          <w:b/>
          <w:sz w:val="32"/>
          <w:szCs w:val="32"/>
        </w:rPr>
      </w:pPr>
    </w:p>
    <w:p w:rsidR="007B6E6C" w:rsidRPr="006F58F3" w:rsidRDefault="007B6E6C" w:rsidP="006F58F3">
      <w:pPr>
        <w:rPr>
          <w:rFonts w:ascii="Arial" w:hAnsi="Arial" w:cs="Arial"/>
          <w:b/>
          <w:sz w:val="32"/>
          <w:szCs w:val="32"/>
        </w:rPr>
      </w:pPr>
      <w:r w:rsidRPr="006F58F3">
        <w:rPr>
          <w:rFonts w:ascii="Arial" w:hAnsi="Arial" w:cs="Arial"/>
          <w:b/>
          <w:sz w:val="32"/>
          <w:szCs w:val="32"/>
        </w:rPr>
        <w:t>Bijlage 2A: Uitbetaling borg voor gebruik van de tuin</w:t>
      </w:r>
    </w:p>
    <w:p w:rsidR="006F58F3" w:rsidRPr="006F58F3" w:rsidRDefault="006F58F3" w:rsidP="006F58F3">
      <w:pPr>
        <w:rPr>
          <w:rFonts w:ascii="Arial" w:hAnsi="Arial" w:cs="Arial"/>
          <w:b/>
          <w:sz w:val="32"/>
          <w:szCs w:val="32"/>
        </w:rPr>
      </w:pPr>
    </w:p>
    <w:p w:rsidR="007B6E6C" w:rsidRPr="006F58F3" w:rsidRDefault="007B6E6C" w:rsidP="006F58F3">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32"/>
          <w:szCs w:val="32"/>
        </w:rPr>
      </w:pPr>
      <w:r w:rsidRPr="006F58F3">
        <w:rPr>
          <w:rFonts w:ascii="Arial" w:hAnsi="Arial" w:cs="Arial"/>
          <w:b/>
          <w:sz w:val="32"/>
          <w:szCs w:val="32"/>
        </w:rPr>
        <w:t>Bijlage 3: Procedure niet functionerende leden</w:t>
      </w: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
          <w:sz w:val="28"/>
        </w:rPr>
      </w:pPr>
    </w:p>
    <w:p w:rsidR="007B6E6C" w:rsidRPr="006F58F3" w:rsidRDefault="007B6E6C">
      <w:pPr>
        <w:pStyle w:val="Kop1"/>
        <w:jc w:val="both"/>
        <w:rPr>
          <w:rFonts w:cs="Arial"/>
          <w:sz w:val="28"/>
        </w:rPr>
      </w:pPr>
      <w:r w:rsidRPr="006F58F3">
        <w:rPr>
          <w:rFonts w:cs="Arial"/>
          <w:sz w:val="28"/>
        </w:rPr>
        <w:lastRenderedPageBreak/>
        <w:t>1. Bijlage 1: KASCONTROLECOMMISSIE (KA</w:t>
      </w:r>
      <w:r w:rsidRPr="006F58F3">
        <w:rPr>
          <w:rFonts w:cs="Arial"/>
          <w:sz w:val="28"/>
        </w:rPr>
        <w:t>S</w:t>
      </w:r>
      <w:r w:rsidRPr="006F58F3">
        <w:rPr>
          <w:rFonts w:cs="Arial"/>
          <w:sz w:val="28"/>
        </w:rPr>
        <w:t>COMMISSIE)</w:t>
      </w:r>
    </w:p>
    <w:p w:rsidR="007B6E6C" w:rsidRPr="006F58F3" w:rsidRDefault="007B6E6C">
      <w:pPr>
        <w:ind w:firstLine="708"/>
        <w:rPr>
          <w:rFonts w:ascii="Arial" w:hAnsi="Arial" w:cs="Arial"/>
          <w:sz w:val="28"/>
        </w:rPr>
      </w:pPr>
    </w:p>
    <w:p w:rsidR="007B6E6C" w:rsidRPr="006F58F3" w:rsidRDefault="007B6E6C">
      <w:pPr>
        <w:pStyle w:val="Plattetekst2"/>
        <w:widowControl/>
        <w:tabs>
          <w:tab w:val="clear" w:pos="285"/>
          <w:tab w:val="clear" w:pos="3095"/>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pacing w:line="240" w:lineRule="auto"/>
        <w:rPr>
          <w:sz w:val="22"/>
          <w:szCs w:val="22"/>
        </w:rPr>
      </w:pPr>
      <w:r w:rsidRPr="006F58F3">
        <w:rPr>
          <w:sz w:val="22"/>
          <w:szCs w:val="22"/>
        </w:rPr>
        <w:t>Deze bijlage geeft een samenvatting van de wettelijke bepalingen over de benoeming, samenstelling, bevoegdheden, taak en veran</w:t>
      </w:r>
      <w:r w:rsidRPr="006F58F3">
        <w:rPr>
          <w:sz w:val="22"/>
          <w:szCs w:val="22"/>
        </w:rPr>
        <w:t>t</w:t>
      </w:r>
      <w:r w:rsidRPr="006F58F3">
        <w:rPr>
          <w:sz w:val="22"/>
          <w:szCs w:val="22"/>
        </w:rPr>
        <w:t>woording van een kascommissie bij een vereniging. De vet gedrukte tekst heeft uitdrukkelijk betrekking op onze vereniging.</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1. Inleiding</w:t>
      </w:r>
    </w:p>
    <w:p w:rsidR="007B6E6C" w:rsidRPr="006F58F3" w:rsidRDefault="007B6E6C">
      <w:pPr>
        <w:rPr>
          <w:rFonts w:ascii="Arial" w:hAnsi="Arial" w:cs="Arial"/>
          <w:sz w:val="22"/>
          <w:szCs w:val="22"/>
        </w:rPr>
      </w:pPr>
      <w:r w:rsidRPr="006F58F3">
        <w:rPr>
          <w:rFonts w:ascii="Arial" w:hAnsi="Arial" w:cs="Arial"/>
          <w:sz w:val="22"/>
          <w:szCs w:val="22"/>
        </w:rPr>
        <w:t>Een vereniging die het toezicht op het financiële beheer van de ve</w:t>
      </w:r>
      <w:r w:rsidRPr="006F58F3">
        <w:rPr>
          <w:rFonts w:ascii="Arial" w:hAnsi="Arial" w:cs="Arial"/>
          <w:sz w:val="22"/>
          <w:szCs w:val="22"/>
        </w:rPr>
        <w:t>r</w:t>
      </w:r>
      <w:r w:rsidRPr="006F58F3">
        <w:rPr>
          <w:rFonts w:ascii="Arial" w:hAnsi="Arial" w:cs="Arial"/>
          <w:sz w:val="22"/>
          <w:szCs w:val="22"/>
        </w:rPr>
        <w:t>eniging niet in de statuten heeft geregeld, moet volgens artikel 48 lid 2 van het Nieuw Burgerlijk Wetboek (NBW) een kascommissie b</w:t>
      </w:r>
      <w:r w:rsidRPr="006F58F3">
        <w:rPr>
          <w:rFonts w:ascii="Arial" w:hAnsi="Arial" w:cs="Arial"/>
          <w:sz w:val="22"/>
          <w:szCs w:val="22"/>
        </w:rPr>
        <w:t>e</w:t>
      </w:r>
      <w:r w:rsidRPr="006F58F3">
        <w:rPr>
          <w:rFonts w:ascii="Arial" w:hAnsi="Arial" w:cs="Arial"/>
          <w:sz w:val="22"/>
          <w:szCs w:val="22"/>
        </w:rPr>
        <w:t>noemen.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u w:val="single"/>
        </w:rPr>
        <w:t>2. De kascommissie</w:t>
      </w:r>
    </w:p>
    <w:p w:rsidR="007B6E6C" w:rsidRPr="006F58F3" w:rsidRDefault="007B6E6C">
      <w:pPr>
        <w:rPr>
          <w:rFonts w:ascii="Arial" w:hAnsi="Arial" w:cs="Arial"/>
          <w:sz w:val="22"/>
          <w:szCs w:val="22"/>
        </w:rPr>
      </w:pPr>
      <w:r w:rsidRPr="006F58F3">
        <w:rPr>
          <w:rFonts w:ascii="Arial" w:hAnsi="Arial" w:cs="Arial"/>
          <w:sz w:val="22"/>
          <w:szCs w:val="22"/>
        </w:rPr>
        <w:t>De zogenaamde kascommissie wordt door de wet omschreven als een commissie van tenminste twee leden, aangewezen door de a</w:t>
      </w:r>
      <w:r w:rsidRPr="006F58F3">
        <w:rPr>
          <w:rFonts w:ascii="Arial" w:hAnsi="Arial" w:cs="Arial"/>
          <w:sz w:val="22"/>
          <w:szCs w:val="22"/>
        </w:rPr>
        <w:t>l</w:t>
      </w:r>
      <w:r w:rsidRPr="006F58F3">
        <w:rPr>
          <w:rFonts w:ascii="Arial" w:hAnsi="Arial" w:cs="Arial"/>
          <w:sz w:val="22"/>
          <w:szCs w:val="22"/>
        </w:rPr>
        <w:t>gemene vergadering, die de balans en de staat van baten en lasten en toelichting moet onderzoeken en aan de algemene vergadering verslag van haar bevindingen moet uitbrengen.</w:t>
      </w:r>
    </w:p>
    <w:p w:rsidR="007B6E6C" w:rsidRPr="006F58F3" w:rsidRDefault="007B6E6C">
      <w:pPr>
        <w:rPr>
          <w:rFonts w:ascii="Arial" w:hAnsi="Arial" w:cs="Arial"/>
          <w:sz w:val="22"/>
          <w:szCs w:val="22"/>
        </w:rPr>
      </w:pPr>
      <w:r w:rsidRPr="006F58F3">
        <w:rPr>
          <w:rFonts w:ascii="Arial" w:hAnsi="Arial" w:cs="Arial"/>
          <w:sz w:val="22"/>
          <w:szCs w:val="22"/>
        </w:rPr>
        <w:t>Deze commissie moet als een vaste commissie van de vereniging worden gezien vanwege het feit, dat deze commissie in de statuten als toezichthouder op de financiën wordt genoemd, of als de stat</w:t>
      </w:r>
      <w:r w:rsidRPr="006F58F3">
        <w:rPr>
          <w:rFonts w:ascii="Arial" w:hAnsi="Arial" w:cs="Arial"/>
          <w:sz w:val="22"/>
          <w:szCs w:val="22"/>
        </w:rPr>
        <w:t>u</w:t>
      </w:r>
      <w:r w:rsidRPr="006F58F3">
        <w:rPr>
          <w:rFonts w:ascii="Arial" w:hAnsi="Arial" w:cs="Arial"/>
          <w:sz w:val="22"/>
          <w:szCs w:val="22"/>
        </w:rPr>
        <w:t>ten dit niet regelen, de wettelijke bepaling (artikel 48 NBW) geldt.</w:t>
      </w:r>
    </w:p>
    <w:p w:rsidR="007B6E6C" w:rsidRPr="006F58F3" w:rsidRDefault="007B6E6C">
      <w:pPr>
        <w:rPr>
          <w:rFonts w:ascii="Arial" w:hAnsi="Arial" w:cs="Arial"/>
          <w:sz w:val="28"/>
        </w:rPr>
      </w:pPr>
    </w:p>
    <w:p w:rsidR="007B6E6C" w:rsidRPr="006F58F3" w:rsidRDefault="007B6E6C">
      <w:pPr>
        <w:rPr>
          <w:rFonts w:ascii="Arial" w:hAnsi="Arial" w:cs="Arial"/>
          <w:sz w:val="22"/>
          <w:szCs w:val="22"/>
        </w:rPr>
      </w:pPr>
      <w:r w:rsidRPr="006F58F3">
        <w:rPr>
          <w:rFonts w:ascii="Arial" w:hAnsi="Arial" w:cs="Arial"/>
          <w:sz w:val="22"/>
          <w:szCs w:val="22"/>
          <w:u w:val="single"/>
        </w:rPr>
        <w:t>2.1. Benoeming en samenstelling</w:t>
      </w:r>
    </w:p>
    <w:p w:rsidR="007B6E6C" w:rsidRPr="006F58F3" w:rsidRDefault="007B6E6C">
      <w:pPr>
        <w:rPr>
          <w:rFonts w:ascii="Arial" w:hAnsi="Arial" w:cs="Arial"/>
          <w:sz w:val="22"/>
          <w:szCs w:val="22"/>
        </w:rPr>
      </w:pPr>
      <w:r w:rsidRPr="006F58F3">
        <w:rPr>
          <w:rFonts w:ascii="Arial" w:hAnsi="Arial" w:cs="Arial"/>
          <w:sz w:val="22"/>
          <w:szCs w:val="22"/>
        </w:rPr>
        <w:t>De term vaste commissie betekent niet dat de leden vast zitting hebben in de commissie.</w:t>
      </w:r>
    </w:p>
    <w:p w:rsidR="007B6E6C" w:rsidRPr="006F58F3" w:rsidRDefault="007B6E6C">
      <w:pPr>
        <w:rPr>
          <w:rFonts w:ascii="Arial" w:hAnsi="Arial" w:cs="Arial"/>
          <w:sz w:val="22"/>
          <w:szCs w:val="22"/>
        </w:rPr>
      </w:pPr>
      <w:r w:rsidRPr="006F58F3">
        <w:rPr>
          <w:rFonts w:ascii="Arial" w:hAnsi="Arial" w:cs="Arial"/>
          <w:sz w:val="22"/>
          <w:szCs w:val="22"/>
        </w:rPr>
        <w:t>Ten aanzien van de benoemingsbevoegdheid, stelt de wet één eis, namelijk dat de benoeming moet geschieden door de algemene vergadering.</w:t>
      </w:r>
    </w:p>
    <w:p w:rsidR="007B6E6C" w:rsidRPr="006F58F3" w:rsidRDefault="007B6E6C">
      <w:pPr>
        <w:rPr>
          <w:rFonts w:ascii="Arial" w:hAnsi="Arial" w:cs="Arial"/>
          <w:sz w:val="22"/>
          <w:szCs w:val="22"/>
        </w:rPr>
      </w:pPr>
      <w:r w:rsidRPr="006F58F3">
        <w:rPr>
          <w:rFonts w:ascii="Arial" w:hAnsi="Arial" w:cs="Arial"/>
          <w:sz w:val="22"/>
          <w:szCs w:val="22"/>
        </w:rPr>
        <w:t>Ten aanzien van de samenstelling stelt de wet twee eisen:</w:t>
      </w:r>
    </w:p>
    <w:p w:rsidR="007B6E6C" w:rsidRPr="006F58F3" w:rsidRDefault="007B6E6C">
      <w:pPr>
        <w:rPr>
          <w:rFonts w:ascii="Arial" w:hAnsi="Arial" w:cs="Arial"/>
          <w:sz w:val="22"/>
          <w:szCs w:val="22"/>
        </w:rPr>
      </w:pPr>
      <w:r w:rsidRPr="006F58F3">
        <w:rPr>
          <w:rFonts w:ascii="Arial" w:hAnsi="Arial" w:cs="Arial"/>
          <w:sz w:val="22"/>
          <w:szCs w:val="22"/>
        </w:rPr>
        <w:t>a. de commissie moet uit tenminste twee leden bestaan;</w:t>
      </w:r>
    </w:p>
    <w:p w:rsidR="007B6E6C" w:rsidRPr="006F58F3" w:rsidRDefault="007B6E6C">
      <w:pPr>
        <w:rPr>
          <w:rFonts w:ascii="Arial" w:hAnsi="Arial" w:cs="Arial"/>
          <w:sz w:val="22"/>
          <w:szCs w:val="22"/>
        </w:rPr>
      </w:pPr>
      <w:r w:rsidRPr="006F58F3">
        <w:rPr>
          <w:rFonts w:ascii="Arial" w:hAnsi="Arial" w:cs="Arial"/>
          <w:sz w:val="22"/>
          <w:szCs w:val="22"/>
        </w:rPr>
        <w:t>b. in de commissie mag geen bestuurslid worden benoemd.</w:t>
      </w:r>
    </w:p>
    <w:p w:rsidR="007B6E6C" w:rsidRPr="006F58F3" w:rsidRDefault="007B6E6C">
      <w:pPr>
        <w:rPr>
          <w:rFonts w:ascii="Arial" w:hAnsi="Arial" w:cs="Arial"/>
          <w:sz w:val="22"/>
          <w:szCs w:val="22"/>
        </w:rPr>
      </w:pPr>
    </w:p>
    <w:p w:rsidR="007B6E6C" w:rsidRPr="006F58F3" w:rsidRDefault="007B6E6C">
      <w:pPr>
        <w:rPr>
          <w:rFonts w:ascii="Arial" w:hAnsi="Arial" w:cs="Arial"/>
          <w:b/>
          <w:sz w:val="32"/>
        </w:rPr>
      </w:pPr>
      <w:r w:rsidRPr="006F58F3">
        <w:rPr>
          <w:rFonts w:ascii="Arial" w:hAnsi="Arial" w:cs="Arial"/>
          <w:b/>
          <w:sz w:val="28"/>
          <w:szCs w:val="28"/>
        </w:rPr>
        <w:lastRenderedPageBreak/>
        <w:t>Overeenkomstig artikel 6.1 van het huishoudelijk reglement bestaat de kascommissie uit drie leden en een reserve lid</w:t>
      </w:r>
      <w:r w:rsidRPr="006F58F3">
        <w:rPr>
          <w:rFonts w:ascii="Arial" w:hAnsi="Arial" w:cs="Arial"/>
          <w:b/>
          <w:sz w:val="32"/>
        </w:rPr>
        <w:t>.</w:t>
      </w:r>
    </w:p>
    <w:p w:rsidR="007B6E6C" w:rsidRPr="006F58F3" w:rsidRDefault="007B6E6C">
      <w:pPr>
        <w:rPr>
          <w:rFonts w:ascii="Arial" w:hAnsi="Arial" w:cs="Arial"/>
          <w:sz w:val="22"/>
          <w:szCs w:val="22"/>
        </w:rPr>
      </w:pPr>
      <w:r w:rsidRPr="006F58F3">
        <w:rPr>
          <w:rFonts w:ascii="Arial" w:hAnsi="Arial" w:cs="Arial"/>
          <w:sz w:val="22"/>
          <w:szCs w:val="22"/>
        </w:rPr>
        <w:t>Hoewel artikel 48 lid 2 BNW spreekt over een jaarlijkse benoeming van een kascommissie, spreekt de wet niet van jaarlijks andere te benoemen commissieleden. Het is goed gebruik, dat de commissi</w:t>
      </w:r>
      <w:r w:rsidRPr="006F58F3">
        <w:rPr>
          <w:rFonts w:ascii="Arial" w:hAnsi="Arial" w:cs="Arial"/>
          <w:sz w:val="22"/>
          <w:szCs w:val="22"/>
        </w:rPr>
        <w:t>e</w:t>
      </w:r>
      <w:r w:rsidRPr="006F58F3">
        <w:rPr>
          <w:rFonts w:ascii="Arial" w:hAnsi="Arial" w:cs="Arial"/>
          <w:sz w:val="22"/>
          <w:szCs w:val="22"/>
        </w:rPr>
        <w:t>leden net zoveel jaren zitting hebben als het aantal commissieleden groot is, dus bij twee leden twee jaar, enz.</w:t>
      </w:r>
    </w:p>
    <w:p w:rsidR="007B6E6C" w:rsidRPr="006F58F3" w:rsidRDefault="007B6E6C">
      <w:pPr>
        <w:rPr>
          <w:rFonts w:ascii="Arial" w:hAnsi="Arial" w:cs="Arial"/>
          <w:sz w:val="22"/>
          <w:szCs w:val="22"/>
        </w:rPr>
      </w:pPr>
    </w:p>
    <w:p w:rsidR="007B6E6C" w:rsidRPr="006F58F3" w:rsidRDefault="007B6E6C">
      <w:pPr>
        <w:rPr>
          <w:rFonts w:ascii="Arial" w:hAnsi="Arial" w:cs="Arial"/>
          <w:b/>
          <w:sz w:val="22"/>
          <w:szCs w:val="22"/>
        </w:rPr>
      </w:pPr>
      <w:r w:rsidRPr="006F58F3">
        <w:rPr>
          <w:rFonts w:ascii="Arial" w:hAnsi="Arial" w:cs="Arial"/>
          <w:b/>
          <w:sz w:val="22"/>
          <w:szCs w:val="22"/>
        </w:rPr>
        <w:t xml:space="preserve">Indien een kascommissielid zich na een zittingsperiode van drie jaar herkiesbaar stelt, neemt hij bij aanstelling de plaats in van het </w:t>
      </w:r>
      <w:proofErr w:type="spellStart"/>
      <w:r w:rsidRPr="006F58F3">
        <w:rPr>
          <w:rFonts w:ascii="Arial" w:hAnsi="Arial" w:cs="Arial"/>
          <w:b/>
          <w:sz w:val="22"/>
          <w:szCs w:val="22"/>
        </w:rPr>
        <w:t>reservelid</w:t>
      </w:r>
      <w:proofErr w:type="spellEnd"/>
      <w:r w:rsidRPr="006F58F3">
        <w:rPr>
          <w:rFonts w:ascii="Arial" w:hAnsi="Arial" w:cs="Arial"/>
          <w:b/>
          <w:sz w:val="22"/>
          <w:szCs w:val="22"/>
        </w:rPr>
        <w:t xml:space="preserve">. Het </w:t>
      </w:r>
      <w:proofErr w:type="spellStart"/>
      <w:r w:rsidRPr="006F58F3">
        <w:rPr>
          <w:rFonts w:ascii="Arial" w:hAnsi="Arial" w:cs="Arial"/>
          <w:b/>
          <w:sz w:val="22"/>
          <w:szCs w:val="22"/>
        </w:rPr>
        <w:t>reservelid</w:t>
      </w:r>
      <w:proofErr w:type="spellEnd"/>
      <w:r w:rsidRPr="006F58F3">
        <w:rPr>
          <w:rFonts w:ascii="Arial" w:hAnsi="Arial" w:cs="Arial"/>
          <w:b/>
          <w:sz w:val="22"/>
          <w:szCs w:val="22"/>
        </w:rPr>
        <w:t xml:space="preserve"> wordt dan automatisch lid van de kascommissie voor de zittingsperiode van drie jaar.</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Als de algemene vergadering uit de vergadering geen nieuwe co</w:t>
      </w:r>
      <w:r w:rsidRPr="006F58F3">
        <w:rPr>
          <w:rFonts w:ascii="Arial" w:hAnsi="Arial" w:cs="Arial"/>
          <w:sz w:val="22"/>
          <w:szCs w:val="22"/>
        </w:rPr>
        <w:t>m</w:t>
      </w:r>
      <w:r w:rsidRPr="006F58F3">
        <w:rPr>
          <w:rFonts w:ascii="Arial" w:hAnsi="Arial" w:cs="Arial"/>
          <w:sz w:val="22"/>
          <w:szCs w:val="22"/>
        </w:rPr>
        <w:t>missieleden kan benoemen, omdat (goede) vervanging ontbreekt, dan is een vergaderbesluit om een commissie van een oude s</w:t>
      </w:r>
      <w:r w:rsidRPr="006F58F3">
        <w:rPr>
          <w:rFonts w:ascii="Arial" w:hAnsi="Arial" w:cs="Arial"/>
          <w:sz w:val="22"/>
          <w:szCs w:val="22"/>
        </w:rPr>
        <w:t>a</w:t>
      </w:r>
      <w:r w:rsidRPr="006F58F3">
        <w:rPr>
          <w:rFonts w:ascii="Arial" w:hAnsi="Arial" w:cs="Arial"/>
          <w:sz w:val="22"/>
          <w:szCs w:val="22"/>
        </w:rPr>
        <w:t>menstelling te benoemen niet tegen de wet.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2.2. Bevoegdheden</w:t>
      </w:r>
    </w:p>
    <w:p w:rsidR="007B6E6C" w:rsidRPr="006F58F3" w:rsidRDefault="007B6E6C">
      <w:pPr>
        <w:rPr>
          <w:rFonts w:ascii="Arial" w:hAnsi="Arial" w:cs="Arial"/>
          <w:sz w:val="22"/>
          <w:szCs w:val="22"/>
        </w:rPr>
      </w:pPr>
      <w:r w:rsidRPr="006F58F3">
        <w:rPr>
          <w:rFonts w:ascii="Arial" w:hAnsi="Arial" w:cs="Arial"/>
          <w:sz w:val="22"/>
          <w:szCs w:val="22"/>
        </w:rPr>
        <w:t>Het bestuur is verplicht de commissie ten behoeve van haar onde</w:t>
      </w:r>
      <w:r w:rsidRPr="006F58F3">
        <w:rPr>
          <w:rFonts w:ascii="Arial" w:hAnsi="Arial" w:cs="Arial"/>
          <w:sz w:val="22"/>
          <w:szCs w:val="22"/>
        </w:rPr>
        <w:t>r</w:t>
      </w:r>
      <w:r w:rsidRPr="006F58F3">
        <w:rPr>
          <w:rFonts w:ascii="Arial" w:hAnsi="Arial" w:cs="Arial"/>
          <w:sz w:val="22"/>
          <w:szCs w:val="22"/>
        </w:rPr>
        <w:t>zoek alle door haar gevraagde inlichtingen te verschaffen, haar de</w:t>
      </w:r>
      <w:r w:rsidRPr="006F58F3">
        <w:rPr>
          <w:rFonts w:ascii="Arial" w:hAnsi="Arial" w:cs="Arial"/>
          <w:sz w:val="22"/>
          <w:szCs w:val="22"/>
        </w:rPr>
        <w:t>s</w:t>
      </w:r>
      <w:r w:rsidRPr="006F58F3">
        <w:rPr>
          <w:rFonts w:ascii="Arial" w:hAnsi="Arial" w:cs="Arial"/>
          <w:sz w:val="22"/>
          <w:szCs w:val="22"/>
        </w:rPr>
        <w:t>gewenst de kas en de waarden te tonen en inzage van de boeken en bescheiden van de vereniging te geven. Deze informatie kan de commissie elk moment van het jaar vragen.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u w:val="single"/>
        </w:rPr>
        <w:t>2.3. Taak</w:t>
      </w:r>
    </w:p>
    <w:p w:rsidR="007B6E6C" w:rsidRPr="006F58F3" w:rsidRDefault="007B6E6C">
      <w:pPr>
        <w:rPr>
          <w:rFonts w:ascii="Arial" w:hAnsi="Arial" w:cs="Arial"/>
          <w:sz w:val="22"/>
          <w:szCs w:val="22"/>
        </w:rPr>
      </w:pPr>
      <w:r w:rsidRPr="006F58F3">
        <w:rPr>
          <w:rFonts w:ascii="Arial" w:hAnsi="Arial" w:cs="Arial"/>
          <w:sz w:val="22"/>
          <w:szCs w:val="22"/>
        </w:rPr>
        <w:t>De commissie onderzoekt de balans en de staat van baten en lasten en toelichting. De commissie controleert dus de boeken door de geboekte bedragen te vergelijken met de bedragen op nota’s e.d.</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controlerende taak kan veel verder gaan. De commissie kan aan het bestuur alle gewenste gegevens vragen om bijvoorbeeld te o</w:t>
      </w:r>
      <w:r w:rsidRPr="006F58F3">
        <w:rPr>
          <w:rFonts w:ascii="Arial" w:hAnsi="Arial" w:cs="Arial"/>
          <w:sz w:val="22"/>
          <w:szCs w:val="22"/>
        </w:rPr>
        <w:t>n</w:t>
      </w:r>
      <w:r w:rsidRPr="006F58F3">
        <w:rPr>
          <w:rFonts w:ascii="Arial" w:hAnsi="Arial" w:cs="Arial"/>
          <w:sz w:val="22"/>
          <w:szCs w:val="22"/>
        </w:rPr>
        <w:t>derzoeken of:</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zorgvuldig met het verenigingsgeld is omgesprongen;</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de uitgaven van bepaalde zaken niet te hoog zijn;</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dat er voldoende aandacht is besteed aan het ontvangen van gelden;</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lastRenderedPageBreak/>
        <w:t xml:space="preserve">de niet </w:t>
      </w:r>
      <w:r w:rsidR="00AB17E8" w:rsidRPr="006F58F3">
        <w:rPr>
          <w:rFonts w:ascii="Arial" w:hAnsi="Arial" w:cs="Arial"/>
          <w:sz w:val="22"/>
          <w:szCs w:val="22"/>
        </w:rPr>
        <w:t>direct</w:t>
      </w:r>
      <w:r w:rsidRPr="006F58F3">
        <w:rPr>
          <w:rFonts w:ascii="Arial" w:hAnsi="Arial" w:cs="Arial"/>
          <w:sz w:val="22"/>
          <w:szCs w:val="22"/>
        </w:rPr>
        <w:t xml:space="preserve"> nodige gelden of reserveringen tegen zo hoog m</w:t>
      </w:r>
      <w:r w:rsidRPr="006F58F3">
        <w:rPr>
          <w:rFonts w:ascii="Arial" w:hAnsi="Arial" w:cs="Arial"/>
          <w:sz w:val="22"/>
          <w:szCs w:val="22"/>
        </w:rPr>
        <w:t>o</w:t>
      </w:r>
      <w:r w:rsidRPr="006F58F3">
        <w:rPr>
          <w:rFonts w:ascii="Arial" w:hAnsi="Arial" w:cs="Arial"/>
          <w:sz w:val="22"/>
          <w:szCs w:val="22"/>
        </w:rPr>
        <w:t>gelijke rente zijn uitgezet.</w:t>
      </w:r>
    </w:p>
    <w:p w:rsidR="007B6E6C" w:rsidRPr="006F58F3" w:rsidRDefault="007B6E6C">
      <w:pPr>
        <w:rPr>
          <w:rFonts w:ascii="Arial" w:hAnsi="Arial" w:cs="Arial"/>
          <w:sz w:val="22"/>
          <w:szCs w:val="22"/>
          <w:u w:val="single"/>
        </w:rPr>
      </w:pPr>
    </w:p>
    <w:p w:rsidR="007B6E6C" w:rsidRPr="006F58F3" w:rsidRDefault="007B6E6C">
      <w:pPr>
        <w:rPr>
          <w:rFonts w:ascii="Arial" w:hAnsi="Arial" w:cs="Arial"/>
          <w:sz w:val="22"/>
          <w:szCs w:val="22"/>
        </w:rPr>
      </w:pPr>
      <w:r w:rsidRPr="006F58F3">
        <w:rPr>
          <w:rFonts w:ascii="Arial" w:hAnsi="Arial" w:cs="Arial"/>
          <w:sz w:val="22"/>
          <w:szCs w:val="22"/>
          <w:u w:val="single"/>
        </w:rPr>
        <w:t>2.4. Verantwoording</w:t>
      </w:r>
    </w:p>
    <w:p w:rsidR="007B6E6C" w:rsidRPr="006F58F3" w:rsidRDefault="007B6E6C">
      <w:pPr>
        <w:rPr>
          <w:rFonts w:ascii="Arial" w:hAnsi="Arial" w:cs="Arial"/>
          <w:sz w:val="22"/>
          <w:szCs w:val="22"/>
        </w:rPr>
      </w:pPr>
      <w:r w:rsidRPr="006F58F3">
        <w:rPr>
          <w:rFonts w:ascii="Arial" w:hAnsi="Arial" w:cs="Arial"/>
          <w:sz w:val="22"/>
          <w:szCs w:val="22"/>
        </w:rPr>
        <w:t>De kascommissie is slechts verantwoording schuldig aan de alg</w:t>
      </w:r>
      <w:r w:rsidRPr="006F58F3">
        <w:rPr>
          <w:rFonts w:ascii="Arial" w:hAnsi="Arial" w:cs="Arial"/>
          <w:sz w:val="22"/>
          <w:szCs w:val="22"/>
        </w:rPr>
        <w:t>e</w:t>
      </w:r>
      <w:r w:rsidRPr="006F58F3">
        <w:rPr>
          <w:rFonts w:ascii="Arial" w:hAnsi="Arial" w:cs="Arial"/>
          <w:sz w:val="22"/>
          <w:szCs w:val="22"/>
        </w:rPr>
        <w:t>mene vergadering.</w:t>
      </w:r>
    </w:p>
    <w:p w:rsidR="007B6E6C" w:rsidRPr="006F58F3" w:rsidRDefault="007B6E6C">
      <w:pPr>
        <w:rPr>
          <w:rFonts w:ascii="Arial" w:hAnsi="Arial" w:cs="Arial"/>
          <w:sz w:val="22"/>
          <w:szCs w:val="22"/>
        </w:rPr>
      </w:pPr>
      <w:r w:rsidRPr="006F58F3">
        <w:rPr>
          <w:rFonts w:ascii="Arial" w:hAnsi="Arial" w:cs="Arial"/>
          <w:sz w:val="22"/>
          <w:szCs w:val="22"/>
        </w:rPr>
        <w:t>De algemene vergadering kan de kascommissie opdracht geven om bepaalde nader omschreven financiële zaken uit te zoeken.</w:t>
      </w:r>
    </w:p>
    <w:p w:rsidR="007B6E6C" w:rsidRPr="006F58F3" w:rsidRDefault="007B6E6C">
      <w:pPr>
        <w:rPr>
          <w:rFonts w:ascii="Arial" w:hAnsi="Arial" w:cs="Arial"/>
          <w:sz w:val="22"/>
          <w:szCs w:val="22"/>
        </w:rPr>
      </w:pPr>
      <w:r w:rsidRPr="006F58F3">
        <w:rPr>
          <w:rFonts w:ascii="Arial" w:hAnsi="Arial" w:cs="Arial"/>
          <w:sz w:val="22"/>
          <w:szCs w:val="22"/>
        </w:rPr>
        <w:t>Als de kascommissie haar werk niet goed verricht of door personele redenen haar werk niet goed of geheel niet kan verrichten, dan kan de algemene vergadering te allen tijde de opdracht aan de commi</w:t>
      </w:r>
      <w:r w:rsidRPr="006F58F3">
        <w:rPr>
          <w:rFonts w:ascii="Arial" w:hAnsi="Arial" w:cs="Arial"/>
          <w:sz w:val="22"/>
          <w:szCs w:val="22"/>
        </w:rPr>
        <w:t>s</w:t>
      </w:r>
      <w:r w:rsidRPr="006F58F3">
        <w:rPr>
          <w:rFonts w:ascii="Arial" w:hAnsi="Arial" w:cs="Arial"/>
          <w:sz w:val="22"/>
          <w:szCs w:val="22"/>
        </w:rPr>
        <w:t xml:space="preserve">sie gegeven, </w:t>
      </w:r>
      <w:proofErr w:type="spellStart"/>
      <w:r w:rsidRPr="006F58F3">
        <w:rPr>
          <w:rFonts w:ascii="Arial" w:hAnsi="Arial" w:cs="Arial"/>
          <w:sz w:val="22"/>
          <w:szCs w:val="22"/>
        </w:rPr>
        <w:t>terugnemen.De</w:t>
      </w:r>
      <w:proofErr w:type="spellEnd"/>
      <w:r w:rsidRPr="006F58F3">
        <w:rPr>
          <w:rFonts w:ascii="Arial" w:hAnsi="Arial" w:cs="Arial"/>
          <w:sz w:val="22"/>
          <w:szCs w:val="22"/>
        </w:rPr>
        <w:t xml:space="preserve"> algemene vergadering moet dan ec</w:t>
      </w:r>
      <w:r w:rsidRPr="006F58F3">
        <w:rPr>
          <w:rFonts w:ascii="Arial" w:hAnsi="Arial" w:cs="Arial"/>
          <w:sz w:val="22"/>
          <w:szCs w:val="22"/>
        </w:rPr>
        <w:t>h</w:t>
      </w:r>
      <w:r w:rsidRPr="006F58F3">
        <w:rPr>
          <w:rFonts w:ascii="Arial" w:hAnsi="Arial" w:cs="Arial"/>
          <w:sz w:val="22"/>
          <w:szCs w:val="22"/>
        </w:rPr>
        <w:t>ter een nieuwe commissie benoemen.</w:t>
      </w:r>
    </w:p>
    <w:p w:rsidR="007B6E6C" w:rsidRPr="006F58F3" w:rsidRDefault="007B6E6C">
      <w:pPr>
        <w:rPr>
          <w:rFonts w:ascii="Arial" w:hAnsi="Arial" w:cs="Arial"/>
          <w:sz w:val="22"/>
          <w:szCs w:val="22"/>
        </w:rPr>
      </w:pPr>
      <w:r w:rsidRPr="006F58F3">
        <w:rPr>
          <w:rFonts w:ascii="Arial" w:hAnsi="Arial" w:cs="Arial"/>
          <w:sz w:val="22"/>
          <w:szCs w:val="22"/>
        </w:rPr>
        <w:t>De verantwoording van de door de commissie verrichte control</w:t>
      </w:r>
      <w:r w:rsidRPr="006F58F3">
        <w:rPr>
          <w:rFonts w:ascii="Arial" w:hAnsi="Arial" w:cs="Arial"/>
          <w:sz w:val="22"/>
          <w:szCs w:val="22"/>
        </w:rPr>
        <w:t>e</w:t>
      </w:r>
      <w:r w:rsidRPr="006F58F3">
        <w:rPr>
          <w:rFonts w:ascii="Arial" w:hAnsi="Arial" w:cs="Arial"/>
          <w:sz w:val="22"/>
          <w:szCs w:val="22"/>
        </w:rPr>
        <w:t>werkzaamheden wordt tenminste éénmaal per jaar aan de algem</w:t>
      </w:r>
      <w:r w:rsidRPr="006F58F3">
        <w:rPr>
          <w:rFonts w:ascii="Arial" w:hAnsi="Arial" w:cs="Arial"/>
          <w:sz w:val="22"/>
          <w:szCs w:val="22"/>
        </w:rPr>
        <w:t>e</w:t>
      </w:r>
      <w:r w:rsidRPr="006F58F3">
        <w:rPr>
          <w:rFonts w:ascii="Arial" w:hAnsi="Arial" w:cs="Arial"/>
          <w:sz w:val="22"/>
          <w:szCs w:val="22"/>
        </w:rPr>
        <w:t>ne vergadering afgelegd door een controleverklaring die bij voorkeur schriftelijk wordt gegeven. Deze verklaring is nimmer een bewijs, dat het bestuur is gedéchargeerd. Dat oordeel is aan de algemene ve</w:t>
      </w:r>
      <w:r w:rsidRPr="006F58F3">
        <w:rPr>
          <w:rFonts w:ascii="Arial" w:hAnsi="Arial" w:cs="Arial"/>
          <w:sz w:val="22"/>
          <w:szCs w:val="22"/>
        </w:rPr>
        <w:t>r</w:t>
      </w:r>
      <w:r w:rsidRPr="006F58F3">
        <w:rPr>
          <w:rFonts w:ascii="Arial" w:hAnsi="Arial" w:cs="Arial"/>
          <w:sz w:val="22"/>
          <w:szCs w:val="22"/>
        </w:rPr>
        <w:t>gadering.</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p>
    <w:p w:rsidR="006C2F02" w:rsidRPr="006F58F3" w:rsidRDefault="006C2F02">
      <w:pPr>
        <w:rPr>
          <w:rFonts w:ascii="Arial" w:hAnsi="Arial" w:cs="Arial"/>
          <w:sz w:val="22"/>
          <w:szCs w:val="22"/>
        </w:rPr>
      </w:pPr>
    </w:p>
    <w:p w:rsidR="006C2F02" w:rsidRPr="006F58F3" w:rsidRDefault="006C2F02">
      <w:pPr>
        <w:rPr>
          <w:rFonts w:ascii="Arial" w:hAnsi="Arial" w:cs="Arial"/>
          <w:sz w:val="22"/>
          <w:szCs w:val="22"/>
        </w:rPr>
      </w:pPr>
    </w:p>
    <w:p w:rsidR="006C2F02" w:rsidRPr="006F58F3" w:rsidRDefault="006C2F02">
      <w:pPr>
        <w:rPr>
          <w:rFonts w:ascii="Arial" w:hAnsi="Arial" w:cs="Arial"/>
          <w:sz w:val="22"/>
          <w:szCs w:val="22"/>
        </w:rPr>
      </w:pPr>
    </w:p>
    <w:p w:rsidR="006F58F3" w:rsidRDefault="006F58F3">
      <w:pPr>
        <w:overflowPunct/>
        <w:autoSpaceDE/>
        <w:autoSpaceDN/>
        <w:adjustRightInd/>
        <w:textAlignment w:val="auto"/>
        <w:rPr>
          <w:rFonts w:ascii="Arial" w:hAnsi="Arial" w:cs="Arial"/>
          <w:b/>
          <w:sz w:val="28"/>
        </w:rPr>
      </w:pPr>
      <w:r>
        <w:rPr>
          <w:rFonts w:ascii="Arial" w:hAnsi="Arial" w:cs="Arial"/>
          <w:b/>
          <w:sz w:val="28"/>
        </w:rPr>
        <w:br w:type="page"/>
      </w:r>
    </w:p>
    <w:p w:rsidR="007B6E6C" w:rsidRPr="006F58F3" w:rsidRDefault="007B6E6C">
      <w:pPr>
        <w:rPr>
          <w:rFonts w:ascii="Arial" w:hAnsi="Arial" w:cs="Arial"/>
          <w:b/>
          <w:sz w:val="28"/>
        </w:rPr>
      </w:pPr>
      <w:r w:rsidRPr="006F58F3">
        <w:rPr>
          <w:rFonts w:ascii="Arial" w:hAnsi="Arial" w:cs="Arial"/>
          <w:b/>
          <w:sz w:val="28"/>
        </w:rPr>
        <w:lastRenderedPageBreak/>
        <w:t>BIJLAGE 2: TUINOVERDRACHT EN TAXATIE</w:t>
      </w:r>
    </w:p>
    <w:p w:rsidR="007B6E6C" w:rsidRPr="006F58F3" w:rsidRDefault="007B6E6C">
      <w:pPr>
        <w:rPr>
          <w:rFonts w:ascii="Arial" w:hAnsi="Arial" w:cs="Arial"/>
          <w:sz w:val="28"/>
        </w:rPr>
      </w:pPr>
    </w:p>
    <w:p w:rsidR="007B6E6C" w:rsidRPr="006F58F3" w:rsidRDefault="007B6E6C">
      <w:pPr>
        <w:rPr>
          <w:rFonts w:ascii="Arial" w:hAnsi="Arial" w:cs="Arial"/>
          <w:sz w:val="22"/>
          <w:szCs w:val="22"/>
        </w:rPr>
      </w:pPr>
      <w:r w:rsidRPr="006F58F3">
        <w:rPr>
          <w:rFonts w:ascii="Arial" w:hAnsi="Arial" w:cs="Arial"/>
          <w:sz w:val="22"/>
          <w:szCs w:val="22"/>
        </w:rPr>
        <w:t>Bij overdracht van een tuin zijn de volgende voorwaarden van kracht.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Het lid dat zijn/haar tuinhuis voor verkoop aanbiedt en zijn/haar tuin wil overdragen moet dit schriftelijk melden bij het bestuur. Hierbij geeft het lid tevens aan het lidmaatschap met de vereniging te willen beëindigen.</w:t>
      </w:r>
    </w:p>
    <w:p w:rsidR="007B6E6C" w:rsidRPr="006F58F3" w:rsidRDefault="007B6E6C">
      <w:pPr>
        <w:rPr>
          <w:rFonts w:ascii="Arial" w:hAnsi="Arial" w:cs="Arial"/>
          <w:sz w:val="22"/>
          <w:szCs w:val="22"/>
        </w:rPr>
      </w:pPr>
    </w:p>
    <w:p w:rsidR="007B6E6C" w:rsidRDefault="007B6E6C">
      <w:pPr>
        <w:rPr>
          <w:rFonts w:ascii="Arial" w:hAnsi="Arial" w:cs="Arial"/>
          <w:sz w:val="22"/>
          <w:szCs w:val="22"/>
        </w:rPr>
      </w:pPr>
      <w:r w:rsidRPr="006F58F3">
        <w:rPr>
          <w:rFonts w:ascii="Arial" w:hAnsi="Arial" w:cs="Arial"/>
          <w:sz w:val="22"/>
          <w:szCs w:val="22"/>
        </w:rPr>
        <w:t>Beëindiging van het lidmaatschap gaat pas in na de verkoop van het tuinhuis. Alle verplichtingen voortvloeiend uit het lidmaatschap bli</w:t>
      </w:r>
      <w:r w:rsidRPr="006F58F3">
        <w:rPr>
          <w:rFonts w:ascii="Arial" w:hAnsi="Arial" w:cs="Arial"/>
          <w:sz w:val="22"/>
          <w:szCs w:val="22"/>
        </w:rPr>
        <w:t>j</w:t>
      </w:r>
      <w:r w:rsidRPr="006F58F3">
        <w:rPr>
          <w:rFonts w:ascii="Arial" w:hAnsi="Arial" w:cs="Arial"/>
          <w:sz w:val="22"/>
          <w:szCs w:val="22"/>
        </w:rPr>
        <w:t xml:space="preserve">ven onverminderd voor rekening van het vertrekkende lid. </w:t>
      </w:r>
    </w:p>
    <w:p w:rsidR="005D58E5" w:rsidRDefault="005D58E5">
      <w:pPr>
        <w:rPr>
          <w:rFonts w:ascii="Arial" w:hAnsi="Arial" w:cs="Arial"/>
          <w:sz w:val="22"/>
          <w:szCs w:val="22"/>
        </w:rPr>
      </w:pPr>
    </w:p>
    <w:p w:rsidR="005D58E5" w:rsidRDefault="005D58E5">
      <w:pPr>
        <w:rPr>
          <w:rFonts w:ascii="Arial" w:hAnsi="Arial" w:cs="Arial"/>
          <w:sz w:val="22"/>
          <w:szCs w:val="22"/>
        </w:rPr>
      </w:pPr>
      <w:r>
        <w:rPr>
          <w:rFonts w:ascii="Arial" w:hAnsi="Arial" w:cs="Arial"/>
          <w:sz w:val="22"/>
          <w:szCs w:val="22"/>
        </w:rPr>
        <w:t xml:space="preserve">Bij verkoop van een tuinhuis dient het vertrekkende lid alle financiële verplichtingen aan de vereniging voldaan te hebben. Tevens dient het vertrekkende lid te voldoen aan de eisen en de verplichtingen van dit Huishoudelijk Reglement en de Statuten. </w:t>
      </w:r>
    </w:p>
    <w:p w:rsidR="005D58E5" w:rsidRPr="006F58F3" w:rsidRDefault="005D58E5">
      <w:pPr>
        <w:rPr>
          <w:rFonts w:ascii="Arial" w:hAnsi="Arial" w:cs="Arial"/>
          <w:sz w:val="22"/>
          <w:szCs w:val="22"/>
        </w:rPr>
      </w:pP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volgende normen zijn bepalend voor de goede staat van ove</w:t>
      </w:r>
      <w:r w:rsidRPr="006F58F3">
        <w:rPr>
          <w:rFonts w:ascii="Arial" w:hAnsi="Arial" w:cs="Arial"/>
          <w:sz w:val="22"/>
          <w:szCs w:val="22"/>
        </w:rPr>
        <w:t>r</w:t>
      </w:r>
      <w:r w:rsidRPr="006F58F3">
        <w:rPr>
          <w:rFonts w:ascii="Arial" w:hAnsi="Arial" w:cs="Arial"/>
          <w:sz w:val="22"/>
          <w:szCs w:val="22"/>
        </w:rPr>
        <w:t>dracht.</w:t>
      </w:r>
    </w:p>
    <w:p w:rsidR="007B6E6C" w:rsidRPr="006F58F3" w:rsidRDefault="007B6E6C">
      <w:pPr>
        <w:rPr>
          <w:rFonts w:ascii="Arial" w:hAnsi="Arial" w:cs="Arial"/>
          <w:sz w:val="22"/>
          <w:szCs w:val="22"/>
        </w:rPr>
      </w:pPr>
      <w:r w:rsidRPr="006F58F3">
        <w:rPr>
          <w:rFonts w:ascii="Arial" w:hAnsi="Arial" w:cs="Arial"/>
          <w:sz w:val="22"/>
          <w:szCs w:val="22"/>
        </w:rPr>
        <w:t>De goede staat betreft de tuin zelf, de afwezigheid van verontrein</w:t>
      </w:r>
      <w:r w:rsidRPr="006F58F3">
        <w:rPr>
          <w:rFonts w:ascii="Arial" w:hAnsi="Arial" w:cs="Arial"/>
          <w:sz w:val="22"/>
          <w:szCs w:val="22"/>
        </w:rPr>
        <w:t>i</w:t>
      </w:r>
      <w:r w:rsidRPr="006F58F3">
        <w:rPr>
          <w:rFonts w:ascii="Arial" w:hAnsi="Arial" w:cs="Arial"/>
          <w:sz w:val="22"/>
          <w:szCs w:val="22"/>
        </w:rPr>
        <w:t>ging op of in de bodem en de situering van houtachtige gewassen en opstallen, overeenkomstig de voorschriften van de vereniging. Het vertrekkende lid stelt zich garant dat hij/zij de tuingrond schoon heeft opgeleverd.</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uitbetaling van de borg bij achteraf gebleken verborgen gebr</w:t>
      </w:r>
      <w:r w:rsidRPr="006F58F3">
        <w:rPr>
          <w:rFonts w:ascii="Arial" w:hAnsi="Arial" w:cs="Arial"/>
          <w:sz w:val="22"/>
          <w:szCs w:val="22"/>
        </w:rPr>
        <w:t>e</w:t>
      </w:r>
      <w:r w:rsidRPr="006F58F3">
        <w:rPr>
          <w:rFonts w:ascii="Arial" w:hAnsi="Arial" w:cs="Arial"/>
          <w:sz w:val="22"/>
          <w:szCs w:val="22"/>
        </w:rPr>
        <w:t>ken is beschreven in bijlage 2A.</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Een tuin mag alleen aan een kandidaat worden aangeboden, als deze in goede staat van overdracht is, tenzij schriftelijk afspraken zijn gemaakt met de kandidaat over uit te voeren herstelwerkzaa</w:t>
      </w:r>
      <w:r w:rsidRPr="006F58F3">
        <w:rPr>
          <w:rFonts w:ascii="Arial" w:hAnsi="Arial" w:cs="Arial"/>
          <w:sz w:val="22"/>
          <w:szCs w:val="22"/>
        </w:rPr>
        <w:t>m</w:t>
      </w:r>
      <w:r w:rsidRPr="006F58F3">
        <w:rPr>
          <w:rFonts w:ascii="Arial" w:hAnsi="Arial" w:cs="Arial"/>
          <w:sz w:val="22"/>
          <w:szCs w:val="22"/>
        </w:rPr>
        <w:t>heden binnen een door het bestuur gestelde termijn.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 xml:space="preserve">Bij schriftelijke aanmelding van vertrek van een lid, conform artikel 8 van de statuten worden (schriftelijke) afspraken gemaakt over de wijze van overdracht. Op verzoek van het vertrekkende lid kan een </w:t>
      </w:r>
      <w:r w:rsidRPr="006F58F3">
        <w:rPr>
          <w:rFonts w:ascii="Arial" w:hAnsi="Arial" w:cs="Arial"/>
          <w:sz w:val="22"/>
          <w:szCs w:val="22"/>
        </w:rPr>
        <w:lastRenderedPageBreak/>
        <w:t xml:space="preserve">taxatie plaatsvinden voor het vaststellen van de technische staat van het tuinhuis en toebehoren. </w:t>
      </w:r>
    </w:p>
    <w:p w:rsidR="007B6E6C" w:rsidRPr="006F58F3" w:rsidRDefault="007B6E6C">
      <w:pPr>
        <w:rPr>
          <w:rFonts w:ascii="Arial" w:hAnsi="Arial" w:cs="Arial"/>
          <w:sz w:val="22"/>
          <w:szCs w:val="22"/>
        </w:rPr>
      </w:pPr>
      <w:r w:rsidRPr="006F58F3">
        <w:rPr>
          <w:rFonts w:ascii="Arial" w:hAnsi="Arial" w:cs="Arial"/>
          <w:sz w:val="22"/>
          <w:szCs w:val="22"/>
        </w:rPr>
        <w:t>De uitkomst van de taxatie is slechts een indicatie in die zin dat z</w:t>
      </w:r>
      <w:r w:rsidRPr="006F58F3">
        <w:rPr>
          <w:rFonts w:ascii="Arial" w:hAnsi="Arial" w:cs="Arial"/>
          <w:sz w:val="22"/>
          <w:szCs w:val="22"/>
        </w:rPr>
        <w:t>o</w:t>
      </w:r>
      <w:r w:rsidRPr="006F58F3">
        <w:rPr>
          <w:rFonts w:ascii="Arial" w:hAnsi="Arial" w:cs="Arial"/>
          <w:sz w:val="22"/>
          <w:szCs w:val="22"/>
        </w:rPr>
        <w:t>wel het vertrekkende lid als het kandidaat lid hieraan geen rechten kunnen ontlenen.</w:t>
      </w:r>
    </w:p>
    <w:p w:rsidR="007B6E6C" w:rsidRPr="006F58F3" w:rsidRDefault="007B6E6C">
      <w:pPr>
        <w:rPr>
          <w:rFonts w:ascii="Arial" w:hAnsi="Arial" w:cs="Arial"/>
          <w:sz w:val="22"/>
          <w:szCs w:val="22"/>
        </w:rPr>
      </w:pPr>
      <w:r w:rsidRPr="006F58F3">
        <w:rPr>
          <w:rFonts w:ascii="Arial" w:hAnsi="Arial" w:cs="Arial"/>
          <w:sz w:val="22"/>
          <w:szCs w:val="22"/>
        </w:rPr>
        <w:t>Voor taxatie die niet is bedoeld voor overdracht van de opstallen of in het geval dat het lid, dat om taxatie heeft verzocht, alsnog afziet van de verkoop van de opstallen wordt het betreffende lid € 50,-- in rekening gebracht.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tuin kan pas aan een kandidaat lid worden overgedragen, nadat deze de inschrijf- en eventuele andere gelden heeft betaald en het vertrekkende lid vrij is van financiële en andere verplichtingen aan de vereniging.</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p>
    <w:p w:rsidR="007B6E6C" w:rsidRPr="006F58F3" w:rsidRDefault="007B6E6C">
      <w:pPr>
        <w:jc w:val="center"/>
        <w:rPr>
          <w:rFonts w:ascii="Arial" w:hAnsi="Arial" w:cs="Arial"/>
          <w:sz w:val="28"/>
        </w:rPr>
      </w:pPr>
      <w:r w:rsidRPr="006F58F3">
        <w:rPr>
          <w:rFonts w:ascii="Arial" w:hAnsi="Arial" w:cs="Arial"/>
          <w:sz w:val="28"/>
        </w:rPr>
        <w:t>1</w:t>
      </w:r>
    </w:p>
    <w:p w:rsidR="006F58F3" w:rsidRDefault="006F58F3">
      <w:pPr>
        <w:overflowPunct/>
        <w:autoSpaceDE/>
        <w:autoSpaceDN/>
        <w:adjustRightInd/>
        <w:textAlignment w:val="auto"/>
        <w:rPr>
          <w:rFonts w:ascii="Arial" w:hAnsi="Arial" w:cs="Arial"/>
          <w:b/>
          <w:sz w:val="28"/>
        </w:rPr>
      </w:pPr>
      <w:r>
        <w:rPr>
          <w:rFonts w:ascii="Arial" w:hAnsi="Arial" w:cs="Arial"/>
          <w:b/>
          <w:sz w:val="28"/>
        </w:rPr>
        <w:br w:type="page"/>
      </w:r>
    </w:p>
    <w:p w:rsidR="007B6E6C" w:rsidRPr="006F58F3" w:rsidRDefault="007B6E6C">
      <w:pPr>
        <w:rPr>
          <w:rFonts w:ascii="Arial" w:hAnsi="Arial" w:cs="Arial"/>
          <w:sz w:val="28"/>
        </w:rPr>
      </w:pPr>
      <w:r w:rsidRPr="006F58F3">
        <w:rPr>
          <w:rFonts w:ascii="Arial" w:hAnsi="Arial" w:cs="Arial"/>
          <w:b/>
          <w:sz w:val="28"/>
        </w:rPr>
        <w:lastRenderedPageBreak/>
        <w:t>BIJLAGE 2A: UITBETALING BORG VOOR G</w:t>
      </w:r>
      <w:r w:rsidRPr="006F58F3">
        <w:rPr>
          <w:rFonts w:ascii="Arial" w:hAnsi="Arial" w:cs="Arial"/>
          <w:b/>
          <w:sz w:val="28"/>
        </w:rPr>
        <w:t>E</w:t>
      </w:r>
      <w:r w:rsidRPr="006F58F3">
        <w:rPr>
          <w:rFonts w:ascii="Arial" w:hAnsi="Arial" w:cs="Arial"/>
          <w:b/>
          <w:sz w:val="28"/>
        </w:rPr>
        <w:t>BRUIK VAN DE TUIN</w:t>
      </w:r>
    </w:p>
    <w:p w:rsidR="007B6E6C" w:rsidRPr="006F58F3" w:rsidRDefault="007B6E6C">
      <w:pPr>
        <w:rPr>
          <w:rFonts w:ascii="Arial" w:hAnsi="Arial" w:cs="Arial"/>
          <w:sz w:val="28"/>
        </w:rPr>
      </w:pPr>
    </w:p>
    <w:p w:rsidR="007B6E6C" w:rsidRPr="006F58F3" w:rsidRDefault="007B6E6C">
      <w:pPr>
        <w:rPr>
          <w:rFonts w:ascii="Arial" w:hAnsi="Arial" w:cs="Arial"/>
          <w:sz w:val="22"/>
          <w:szCs w:val="22"/>
        </w:rPr>
      </w:pPr>
      <w:r w:rsidRPr="006F58F3">
        <w:rPr>
          <w:rFonts w:ascii="Arial" w:hAnsi="Arial" w:cs="Arial"/>
          <w:sz w:val="22"/>
          <w:szCs w:val="22"/>
        </w:rPr>
        <w:t>Het lid betaalt bij aanvang van het lidmaatschap van de vereniging een borg voor het gebruik van zijn/haar tuin. De hoogte van de borg wordt op voorstel van het bestuur vastgesteld door de algemene vergadering van leden. De borg bedraagt nu € 115,00.</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borg is (destijds) ingesteld als een zekerheid voor de vereniging bij het vertrek van het lid en betreft de volgende zaken:</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Verrekening van onbetaalde bedragen die niet te maken hebben met de jaarrekening van de vereniging;</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Verrekening van kosten voor het verwijderen van zichtbare zaken op de tuin zoals rommel en vuil.</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Tot nu toe werd de borg direct uitbetaald aan het vertrekkende lid bij de overdracht van de tuin.</w:t>
      </w:r>
    </w:p>
    <w:p w:rsidR="007B6E6C" w:rsidRPr="006F58F3" w:rsidRDefault="007B6E6C">
      <w:pPr>
        <w:rPr>
          <w:rFonts w:ascii="Arial" w:hAnsi="Arial" w:cs="Arial"/>
          <w:sz w:val="22"/>
          <w:szCs w:val="22"/>
        </w:rPr>
      </w:pPr>
      <w:r w:rsidRPr="006F58F3">
        <w:rPr>
          <w:rFonts w:ascii="Arial" w:hAnsi="Arial" w:cs="Arial"/>
          <w:sz w:val="22"/>
          <w:szCs w:val="22"/>
        </w:rPr>
        <w:t>Vanwege (recente) ervaringen na de overdracht van de tuin met het ontdekken van onzichtbare zaken zoals begraven chemisch afval, hout, glas, stenen en dergelijke is de procedure van het uitbetalen van de borg aan het vertrekkende lid als volgt gewijzigd:</w:t>
      </w:r>
    </w:p>
    <w:p w:rsidR="007B6E6C" w:rsidRPr="006F58F3" w:rsidRDefault="007B6E6C">
      <w:pPr>
        <w:rPr>
          <w:rFonts w:ascii="Arial" w:hAnsi="Arial" w:cs="Arial"/>
          <w:sz w:val="22"/>
          <w:szCs w:val="22"/>
        </w:rPr>
      </w:pP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Het vertrekkende lid verklaart schriftelijk bij de overdracht, dat hij/zij gedurende het lidmaatschap de tuin niet heeft vervuild met milieubelastende zaken zoals boven omschreven.</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Indien blijkt dat er toch sprake is van milieubelastende zaken moet het opvolgende lid dit direct melden bij het bestuur.</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 xml:space="preserve">De termijn van deze melding is vastgesteld op </w:t>
      </w:r>
      <w:r w:rsidR="002C18EE" w:rsidRPr="006F58F3">
        <w:rPr>
          <w:rFonts w:ascii="Arial" w:hAnsi="Arial" w:cs="Arial"/>
          <w:sz w:val="22"/>
          <w:szCs w:val="22"/>
        </w:rPr>
        <w:t>3</w:t>
      </w:r>
      <w:r w:rsidRPr="006F58F3">
        <w:rPr>
          <w:rFonts w:ascii="Arial" w:hAnsi="Arial" w:cs="Arial"/>
          <w:sz w:val="22"/>
          <w:szCs w:val="22"/>
        </w:rPr>
        <w:t xml:space="preserve"> maand</w:t>
      </w:r>
      <w:r w:rsidR="002C18EE" w:rsidRPr="006F58F3">
        <w:rPr>
          <w:rFonts w:ascii="Arial" w:hAnsi="Arial" w:cs="Arial"/>
          <w:sz w:val="22"/>
          <w:szCs w:val="22"/>
        </w:rPr>
        <w:t>en</w:t>
      </w:r>
      <w:r w:rsidRPr="006F58F3">
        <w:rPr>
          <w:rFonts w:ascii="Arial" w:hAnsi="Arial" w:cs="Arial"/>
          <w:sz w:val="22"/>
          <w:szCs w:val="22"/>
        </w:rPr>
        <w:t xml:space="preserve"> na de overdracht van de tuin.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 xml:space="preserve">Blijkt na de termijn van </w:t>
      </w:r>
      <w:r w:rsidR="002C18EE" w:rsidRPr="006F58F3">
        <w:rPr>
          <w:rFonts w:ascii="Arial" w:hAnsi="Arial" w:cs="Arial"/>
          <w:sz w:val="22"/>
          <w:szCs w:val="22"/>
        </w:rPr>
        <w:t>3</w:t>
      </w:r>
      <w:r w:rsidRPr="006F58F3">
        <w:rPr>
          <w:rFonts w:ascii="Arial" w:hAnsi="Arial" w:cs="Arial"/>
          <w:sz w:val="22"/>
          <w:szCs w:val="22"/>
        </w:rPr>
        <w:t xml:space="preserve"> maand</w:t>
      </w:r>
      <w:r w:rsidR="002C18EE" w:rsidRPr="006F58F3">
        <w:rPr>
          <w:rFonts w:ascii="Arial" w:hAnsi="Arial" w:cs="Arial"/>
          <w:sz w:val="22"/>
          <w:szCs w:val="22"/>
        </w:rPr>
        <w:t>en</w:t>
      </w:r>
      <w:r w:rsidRPr="006F58F3">
        <w:rPr>
          <w:rFonts w:ascii="Arial" w:hAnsi="Arial" w:cs="Arial"/>
          <w:sz w:val="22"/>
          <w:szCs w:val="22"/>
        </w:rPr>
        <w:t xml:space="preserve"> dat de tuin niet is vervuild, zoals benoemd in deze procedure, dan wordt de borg uitbetaald aan het ex-lid.</w:t>
      </w:r>
    </w:p>
    <w:p w:rsidR="007B6E6C" w:rsidRPr="006F58F3" w:rsidRDefault="007B6E6C">
      <w:pPr>
        <w:rPr>
          <w:rFonts w:ascii="Arial" w:hAnsi="Arial" w:cs="Arial"/>
          <w:sz w:val="22"/>
          <w:szCs w:val="22"/>
        </w:rPr>
      </w:pPr>
    </w:p>
    <w:p w:rsidR="006F58F3" w:rsidRDefault="007B6E6C">
      <w:pPr>
        <w:rPr>
          <w:rFonts w:ascii="Arial" w:hAnsi="Arial" w:cs="Arial"/>
          <w:sz w:val="22"/>
          <w:szCs w:val="22"/>
        </w:rPr>
      </w:pPr>
      <w:r w:rsidRPr="006F58F3">
        <w:rPr>
          <w:rFonts w:ascii="Arial" w:hAnsi="Arial" w:cs="Arial"/>
          <w:sz w:val="22"/>
          <w:szCs w:val="22"/>
        </w:rPr>
        <w:t xml:space="preserve">Blijkt na de termijn van </w:t>
      </w:r>
      <w:r w:rsidR="002C18EE" w:rsidRPr="006F58F3">
        <w:rPr>
          <w:rFonts w:ascii="Arial" w:hAnsi="Arial" w:cs="Arial"/>
          <w:sz w:val="22"/>
          <w:szCs w:val="22"/>
        </w:rPr>
        <w:t>3</w:t>
      </w:r>
      <w:r w:rsidRPr="006F58F3">
        <w:rPr>
          <w:rFonts w:ascii="Arial" w:hAnsi="Arial" w:cs="Arial"/>
          <w:sz w:val="22"/>
          <w:szCs w:val="22"/>
        </w:rPr>
        <w:t xml:space="preserve"> maand</w:t>
      </w:r>
      <w:r w:rsidR="002C18EE" w:rsidRPr="006F58F3">
        <w:rPr>
          <w:rFonts w:ascii="Arial" w:hAnsi="Arial" w:cs="Arial"/>
          <w:sz w:val="22"/>
          <w:szCs w:val="22"/>
        </w:rPr>
        <w:t>en</w:t>
      </w:r>
      <w:r w:rsidRPr="006F58F3">
        <w:rPr>
          <w:rFonts w:ascii="Arial" w:hAnsi="Arial" w:cs="Arial"/>
          <w:sz w:val="22"/>
          <w:szCs w:val="22"/>
        </w:rPr>
        <w:t xml:space="preserve"> dat de tuin wel is vervuild, zoals benoemd in de procedure, dan wordt de borg niet uitbetaald aan het ex-lid. Voorts worden de kosten van het verwijderen van milieub</w:t>
      </w:r>
      <w:r w:rsidRPr="006F58F3">
        <w:rPr>
          <w:rFonts w:ascii="Arial" w:hAnsi="Arial" w:cs="Arial"/>
          <w:sz w:val="22"/>
          <w:szCs w:val="22"/>
        </w:rPr>
        <w:t>e</w:t>
      </w:r>
      <w:r w:rsidRPr="006F58F3">
        <w:rPr>
          <w:rFonts w:ascii="Arial" w:hAnsi="Arial" w:cs="Arial"/>
          <w:sz w:val="22"/>
          <w:szCs w:val="22"/>
        </w:rPr>
        <w:t>lastende zaken bij overschrijding van de borg verhaald op het ex-lid.</w:t>
      </w:r>
    </w:p>
    <w:p w:rsidR="007B6E6C" w:rsidRPr="006F58F3" w:rsidRDefault="006F58F3" w:rsidP="006F58F3">
      <w:pPr>
        <w:overflowPunct/>
        <w:autoSpaceDE/>
        <w:autoSpaceDN/>
        <w:adjustRightInd/>
        <w:textAlignment w:val="auto"/>
        <w:rPr>
          <w:rFonts w:ascii="Arial" w:hAnsi="Arial" w:cs="Arial"/>
          <w:sz w:val="22"/>
          <w:szCs w:val="22"/>
        </w:rPr>
      </w:pPr>
      <w:r>
        <w:rPr>
          <w:rFonts w:ascii="Arial" w:hAnsi="Arial" w:cs="Arial"/>
          <w:sz w:val="22"/>
          <w:szCs w:val="22"/>
        </w:rPr>
        <w:br w:type="page"/>
      </w:r>
      <w:r w:rsidR="007B6E6C" w:rsidRPr="006F58F3">
        <w:rPr>
          <w:rFonts w:ascii="Arial" w:hAnsi="Arial" w:cs="Arial"/>
          <w:b/>
          <w:sz w:val="28"/>
          <w:szCs w:val="28"/>
        </w:rPr>
        <w:lastRenderedPageBreak/>
        <w:t>BIJLAGE 3: PROCEDURE NIET-FUNCTIONERENDE LEDEN</w:t>
      </w:r>
    </w:p>
    <w:p w:rsidR="007B6E6C" w:rsidRPr="006F58F3" w:rsidRDefault="007B6E6C">
      <w:pPr>
        <w:rPr>
          <w:rFonts w:ascii="Arial" w:hAnsi="Arial" w:cs="Arial"/>
          <w:b/>
          <w:sz w:val="28"/>
          <w:szCs w:val="28"/>
        </w:rPr>
      </w:pPr>
    </w:p>
    <w:p w:rsidR="007B6E6C" w:rsidRPr="006F58F3" w:rsidRDefault="007B6E6C">
      <w:pPr>
        <w:rPr>
          <w:rFonts w:ascii="Arial" w:hAnsi="Arial" w:cs="Arial"/>
          <w:bCs/>
          <w:sz w:val="22"/>
          <w:szCs w:val="22"/>
          <w:u w:val="single"/>
        </w:rPr>
      </w:pPr>
      <w:r w:rsidRPr="006F58F3">
        <w:rPr>
          <w:rFonts w:ascii="Arial" w:hAnsi="Arial" w:cs="Arial"/>
          <w:bCs/>
          <w:sz w:val="22"/>
          <w:szCs w:val="22"/>
          <w:u w:val="single"/>
        </w:rPr>
        <w:t>3.1. Algemeen</w:t>
      </w:r>
    </w:p>
    <w:p w:rsidR="007B6E6C" w:rsidRPr="006F58F3" w:rsidRDefault="007B6E6C">
      <w:pPr>
        <w:rPr>
          <w:rFonts w:ascii="Arial" w:hAnsi="Arial" w:cs="Arial"/>
          <w:sz w:val="22"/>
          <w:szCs w:val="22"/>
        </w:rPr>
      </w:pPr>
      <w:r w:rsidRPr="006F58F3">
        <w:rPr>
          <w:rFonts w:ascii="Arial" w:hAnsi="Arial" w:cs="Arial"/>
          <w:sz w:val="22"/>
          <w:szCs w:val="22"/>
        </w:rPr>
        <w:t>Overeenkomstig artikel 13 lid 5 van de statuten en artikel 9 van het huishoudelijk reglement is het bestuur bevoegd tot het opleggen van boete- en andere maatregelen.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De strekking van deze bevoegdheid is nader bepaald in de Proced</w:t>
      </w:r>
      <w:r w:rsidRPr="006F58F3">
        <w:rPr>
          <w:rFonts w:ascii="Arial" w:hAnsi="Arial" w:cs="Arial"/>
          <w:sz w:val="22"/>
          <w:szCs w:val="22"/>
        </w:rPr>
        <w:t>u</w:t>
      </w:r>
      <w:r w:rsidRPr="006F58F3">
        <w:rPr>
          <w:rFonts w:ascii="Arial" w:hAnsi="Arial" w:cs="Arial"/>
          <w:sz w:val="22"/>
          <w:szCs w:val="22"/>
        </w:rPr>
        <w:t>re niet-functionerende leden (hierna te noemen de Procedure), en vastgelegd in bijlage 3 van het huishoudelijk reglement.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Onder de term “niet-functionerende” leden wordt verstaan leden die hun verplichtingen aan de vereniging niet nakomen in de ruimste zin van het woord en meer specifiek zoals is vastgelegd in de statuten en het huishoudelijk reglement van de vereniging.</w:t>
      </w:r>
    </w:p>
    <w:p w:rsidR="0092468C" w:rsidRPr="006F58F3" w:rsidRDefault="0092468C">
      <w:pPr>
        <w:rPr>
          <w:rFonts w:ascii="Arial" w:hAnsi="Arial" w:cs="Arial"/>
          <w:bCs/>
          <w:sz w:val="22"/>
          <w:szCs w:val="22"/>
        </w:rPr>
      </w:pPr>
    </w:p>
    <w:p w:rsidR="007B6E6C" w:rsidRPr="006F58F3" w:rsidRDefault="007B6E6C">
      <w:pPr>
        <w:rPr>
          <w:rFonts w:ascii="Arial" w:hAnsi="Arial" w:cs="Arial"/>
          <w:bCs/>
          <w:sz w:val="22"/>
          <w:szCs w:val="22"/>
          <w:u w:val="single"/>
        </w:rPr>
      </w:pPr>
      <w:r w:rsidRPr="006F58F3">
        <w:rPr>
          <w:rFonts w:ascii="Arial" w:hAnsi="Arial" w:cs="Arial"/>
          <w:bCs/>
          <w:sz w:val="22"/>
          <w:szCs w:val="22"/>
          <w:u w:val="single"/>
        </w:rPr>
        <w:t>3.2. Procedure</w:t>
      </w:r>
    </w:p>
    <w:p w:rsidR="007B6E6C" w:rsidRPr="006F58F3" w:rsidRDefault="007B6E6C">
      <w:pPr>
        <w:rPr>
          <w:rFonts w:ascii="Arial" w:hAnsi="Arial" w:cs="Arial"/>
          <w:sz w:val="22"/>
          <w:szCs w:val="22"/>
        </w:rPr>
      </w:pPr>
      <w:r w:rsidRPr="006F58F3">
        <w:rPr>
          <w:rFonts w:ascii="Arial" w:hAnsi="Arial" w:cs="Arial"/>
          <w:sz w:val="22"/>
          <w:szCs w:val="22"/>
        </w:rPr>
        <w:t>De Procedure geeft richtlijnen voor het bepalen en opleggen van boetes en/of andere maatregelen door het bestuur aan nalatige en/of onwillige leden inzake:</w:t>
      </w:r>
    </w:p>
    <w:p w:rsidR="007B6E6C" w:rsidRPr="006F58F3" w:rsidRDefault="007B6E6C">
      <w:pPr>
        <w:rPr>
          <w:rFonts w:ascii="Arial" w:hAnsi="Arial" w:cs="Arial"/>
          <w:sz w:val="22"/>
          <w:szCs w:val="22"/>
        </w:rPr>
      </w:pPr>
    </w:p>
    <w:p w:rsidR="007B6E6C" w:rsidRPr="006F58F3" w:rsidRDefault="007B6E6C" w:rsidP="00CB6E9B">
      <w:pPr>
        <w:numPr>
          <w:ilvl w:val="0"/>
          <w:numId w:val="31"/>
        </w:numPr>
        <w:rPr>
          <w:rFonts w:ascii="Arial" w:hAnsi="Arial" w:cs="Arial"/>
          <w:sz w:val="22"/>
          <w:szCs w:val="22"/>
        </w:rPr>
      </w:pPr>
      <w:r w:rsidRPr="006F58F3">
        <w:rPr>
          <w:rFonts w:ascii="Arial" w:hAnsi="Arial" w:cs="Arial"/>
          <w:sz w:val="22"/>
          <w:szCs w:val="22"/>
        </w:rPr>
        <w:t>onderhoud van tuin en opstallen;</w:t>
      </w:r>
    </w:p>
    <w:p w:rsidR="007B6E6C" w:rsidRPr="006F58F3" w:rsidRDefault="007B6E6C" w:rsidP="00CB6E9B">
      <w:pPr>
        <w:numPr>
          <w:ilvl w:val="0"/>
          <w:numId w:val="31"/>
        </w:numPr>
        <w:rPr>
          <w:rFonts w:ascii="Arial" w:hAnsi="Arial" w:cs="Arial"/>
          <w:sz w:val="22"/>
          <w:szCs w:val="22"/>
        </w:rPr>
      </w:pPr>
      <w:r w:rsidRPr="006F58F3">
        <w:rPr>
          <w:rFonts w:ascii="Arial" w:hAnsi="Arial" w:cs="Arial"/>
          <w:sz w:val="22"/>
          <w:szCs w:val="22"/>
        </w:rPr>
        <w:t>deelname aan het algemeen werk (werkbeurten);</w:t>
      </w:r>
    </w:p>
    <w:p w:rsidR="007B6E6C" w:rsidRPr="006F58F3" w:rsidRDefault="007B6E6C" w:rsidP="00CB6E9B">
      <w:pPr>
        <w:numPr>
          <w:ilvl w:val="0"/>
          <w:numId w:val="31"/>
        </w:numPr>
        <w:rPr>
          <w:rFonts w:ascii="Arial" w:hAnsi="Arial" w:cs="Arial"/>
          <w:sz w:val="22"/>
          <w:szCs w:val="22"/>
        </w:rPr>
      </w:pPr>
      <w:r w:rsidRPr="006F58F3">
        <w:rPr>
          <w:rFonts w:ascii="Arial" w:hAnsi="Arial" w:cs="Arial"/>
          <w:sz w:val="22"/>
          <w:szCs w:val="22"/>
        </w:rPr>
        <w:t>nakomen van financiële verplichtingen;</w:t>
      </w:r>
    </w:p>
    <w:p w:rsidR="007B6E6C" w:rsidRPr="006F58F3" w:rsidRDefault="007B6E6C" w:rsidP="00CB6E9B">
      <w:pPr>
        <w:numPr>
          <w:ilvl w:val="0"/>
          <w:numId w:val="31"/>
        </w:numPr>
        <w:rPr>
          <w:rFonts w:ascii="Arial" w:hAnsi="Arial" w:cs="Arial"/>
          <w:sz w:val="22"/>
          <w:szCs w:val="22"/>
        </w:rPr>
      </w:pPr>
      <w:r w:rsidRPr="006F58F3">
        <w:rPr>
          <w:rFonts w:ascii="Arial" w:hAnsi="Arial" w:cs="Arial"/>
          <w:sz w:val="22"/>
          <w:szCs w:val="22"/>
        </w:rPr>
        <w:t>overige zaken.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De Procedure voor A en B is als volgt: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Nadat door het bestuur is vastgesteld, dat het lid niet de regleme</w:t>
      </w:r>
      <w:r w:rsidRPr="006F58F3">
        <w:rPr>
          <w:rFonts w:ascii="Arial" w:hAnsi="Arial" w:cs="Arial"/>
          <w:sz w:val="22"/>
          <w:szCs w:val="22"/>
        </w:rPr>
        <w:t>n</w:t>
      </w:r>
      <w:r w:rsidRPr="006F58F3">
        <w:rPr>
          <w:rFonts w:ascii="Arial" w:hAnsi="Arial" w:cs="Arial"/>
          <w:sz w:val="22"/>
          <w:szCs w:val="22"/>
        </w:rPr>
        <w:t>ten over onderhoud en/of werkbeurten nakomt, wordt het lid hiervan schriftelijk in kennis gesteld. Hierbij wordt aan het lid vermeld alsnog deze nalatigheid uit te voeren.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Het betrokken lid kan in deze fase van de Procedure in overleg tr</w:t>
      </w:r>
      <w:r w:rsidRPr="006F58F3">
        <w:rPr>
          <w:rFonts w:ascii="Arial" w:hAnsi="Arial" w:cs="Arial"/>
          <w:sz w:val="22"/>
          <w:szCs w:val="22"/>
        </w:rPr>
        <w:t>e</w:t>
      </w:r>
      <w:r w:rsidRPr="006F58F3">
        <w:rPr>
          <w:rFonts w:ascii="Arial" w:hAnsi="Arial" w:cs="Arial"/>
          <w:sz w:val="22"/>
          <w:szCs w:val="22"/>
        </w:rPr>
        <w:t xml:space="preserve">den met het bestuur over de oplossing van zijn/haar nalatigheid. Bij de oplossing zal door het bestuur in redelijkheid en billijkheid een </w:t>
      </w:r>
      <w:r w:rsidRPr="006F58F3">
        <w:rPr>
          <w:rFonts w:ascii="Arial" w:hAnsi="Arial" w:cs="Arial"/>
          <w:sz w:val="22"/>
          <w:szCs w:val="22"/>
        </w:rPr>
        <w:lastRenderedPageBreak/>
        <w:t>termijn worden gesteld die in verhouding staat met de alsnog uit te voeren werkzaamheden.</w:t>
      </w:r>
    </w:p>
    <w:p w:rsidR="007B6E6C" w:rsidRPr="006F58F3" w:rsidRDefault="007B6E6C">
      <w:pPr>
        <w:rPr>
          <w:rFonts w:ascii="Arial" w:hAnsi="Arial" w:cs="Arial"/>
          <w:sz w:val="22"/>
          <w:szCs w:val="22"/>
        </w:rPr>
      </w:pPr>
      <w:r w:rsidRPr="006F58F3">
        <w:rPr>
          <w:rFonts w:ascii="Arial" w:hAnsi="Arial" w:cs="Arial"/>
          <w:sz w:val="22"/>
          <w:szCs w:val="22"/>
        </w:rPr>
        <w:t>Indien het lid zich niet houdt aan de termijnen (of andere afspraken met het bestuur), dan gaat de Procedure onverminderd door jegens het lid.</w:t>
      </w:r>
    </w:p>
    <w:p w:rsidR="007B6E6C" w:rsidRPr="006F58F3" w:rsidRDefault="007B6E6C">
      <w:pPr>
        <w:rPr>
          <w:rFonts w:ascii="Arial" w:hAnsi="Arial" w:cs="Arial"/>
          <w:sz w:val="22"/>
          <w:szCs w:val="22"/>
        </w:rPr>
      </w:pPr>
      <w:r w:rsidRPr="006F58F3">
        <w:rPr>
          <w:rFonts w:ascii="Arial" w:hAnsi="Arial" w:cs="Arial"/>
          <w:sz w:val="22"/>
          <w:szCs w:val="22"/>
        </w:rPr>
        <w:t>Reageert het lid niet op de eerste aanmaning van het bestuur, dan volgt na het verstrijken van een periode van 14 dagen een tweede schriftelijke aanmaning. Het bestuur kan het lid ook aanspreken maar is daartoe niet verplicht.</w:t>
      </w:r>
    </w:p>
    <w:p w:rsidR="007B6E6C" w:rsidRPr="006F58F3" w:rsidRDefault="007B6E6C">
      <w:pPr>
        <w:rPr>
          <w:rFonts w:ascii="Arial" w:hAnsi="Arial" w:cs="Arial"/>
          <w:sz w:val="22"/>
          <w:szCs w:val="22"/>
        </w:rPr>
      </w:pPr>
      <w:r w:rsidRPr="006F58F3">
        <w:rPr>
          <w:rFonts w:ascii="Arial" w:hAnsi="Arial" w:cs="Arial"/>
          <w:sz w:val="22"/>
          <w:szCs w:val="22"/>
        </w:rPr>
        <w:t>Reageert het lid ook niet op de tweede aanmaning, dan volgt na 14 dagen een derde aanmaning. Deze wordt aangetekend verstuurd en de hieraan verbonden administratiekosten van €. 25,00 worden het lid in rekening gebracht.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In de derde aanmaning wordt gemeld, dat op grond van de geco</w:t>
      </w:r>
      <w:r w:rsidRPr="006F58F3">
        <w:rPr>
          <w:rFonts w:ascii="Arial" w:hAnsi="Arial" w:cs="Arial"/>
          <w:sz w:val="22"/>
          <w:szCs w:val="22"/>
        </w:rPr>
        <w:t>n</w:t>
      </w:r>
      <w:r w:rsidRPr="006F58F3">
        <w:rPr>
          <w:rFonts w:ascii="Arial" w:hAnsi="Arial" w:cs="Arial"/>
          <w:sz w:val="22"/>
          <w:szCs w:val="22"/>
        </w:rPr>
        <w:t xml:space="preserve">stateerde nalatigheid en het niet meewerken door het lid aan een oplossing hiervan het bestuur voor rekening van het lid opdracht zal geven, met </w:t>
      </w:r>
      <w:proofErr w:type="spellStart"/>
      <w:r w:rsidRPr="006F58F3">
        <w:rPr>
          <w:rFonts w:ascii="Arial" w:hAnsi="Arial" w:cs="Arial"/>
          <w:sz w:val="22"/>
          <w:szCs w:val="22"/>
        </w:rPr>
        <w:t>inachtname</w:t>
      </w:r>
      <w:proofErr w:type="spellEnd"/>
      <w:r w:rsidRPr="006F58F3">
        <w:rPr>
          <w:rFonts w:ascii="Arial" w:hAnsi="Arial" w:cs="Arial"/>
          <w:sz w:val="22"/>
          <w:szCs w:val="22"/>
        </w:rPr>
        <w:t xml:space="preserve"> van een wachtperiode van 2 weken, tot het volgende:</w:t>
      </w:r>
    </w:p>
    <w:p w:rsidR="007B6E6C" w:rsidRPr="006F58F3" w:rsidRDefault="007B6E6C">
      <w:pPr>
        <w:rPr>
          <w:rFonts w:ascii="Arial" w:hAnsi="Arial" w:cs="Arial"/>
          <w:sz w:val="22"/>
          <w:szCs w:val="22"/>
        </w:rPr>
      </w:pP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Bij achterstallig onderhoud van de tuin voor rekening van het b</w:t>
      </w:r>
      <w:r w:rsidRPr="006F58F3">
        <w:rPr>
          <w:rFonts w:ascii="Arial" w:hAnsi="Arial" w:cs="Arial"/>
          <w:sz w:val="22"/>
          <w:szCs w:val="22"/>
        </w:rPr>
        <w:t>e</w:t>
      </w:r>
      <w:r w:rsidRPr="006F58F3">
        <w:rPr>
          <w:rFonts w:ascii="Arial" w:hAnsi="Arial" w:cs="Arial"/>
          <w:sz w:val="22"/>
          <w:szCs w:val="22"/>
        </w:rPr>
        <w:t>trokken lid de werkzaamheden alsnog te laten uitvoeren. Hierin is het bestuur vrij om te kiezen voor uitbesteding aan derde;</w:t>
      </w:r>
    </w:p>
    <w:p w:rsidR="007B6E6C" w:rsidRPr="006F58F3" w:rsidRDefault="007B6E6C" w:rsidP="00CB6E9B">
      <w:pPr>
        <w:numPr>
          <w:ilvl w:val="0"/>
          <w:numId w:val="30"/>
        </w:numPr>
        <w:rPr>
          <w:rFonts w:ascii="Arial" w:hAnsi="Arial" w:cs="Arial"/>
          <w:sz w:val="22"/>
          <w:szCs w:val="22"/>
        </w:rPr>
      </w:pPr>
      <w:r w:rsidRPr="006F58F3">
        <w:rPr>
          <w:rFonts w:ascii="Arial" w:hAnsi="Arial" w:cs="Arial"/>
          <w:sz w:val="22"/>
          <w:szCs w:val="22"/>
        </w:rPr>
        <w:t>Bij niet-verrichte werkbeurten deze te beboeten met aanvankelijk € 25,00 en bij herhaling met € 45,00 per werkbeurt.</w:t>
      </w:r>
    </w:p>
    <w:p w:rsidR="007B6E6C" w:rsidRPr="006F58F3" w:rsidRDefault="007B6E6C">
      <w:pPr>
        <w:rPr>
          <w:rFonts w:ascii="Arial" w:hAnsi="Arial" w:cs="Arial"/>
          <w:sz w:val="22"/>
          <w:szCs w:val="22"/>
        </w:rPr>
      </w:pPr>
    </w:p>
    <w:p w:rsidR="0061400E" w:rsidRPr="006F58F3" w:rsidRDefault="0061400E">
      <w:pPr>
        <w:rPr>
          <w:rFonts w:ascii="Arial" w:hAnsi="Arial" w:cs="Arial"/>
          <w:sz w:val="22"/>
          <w:szCs w:val="22"/>
          <w:u w:val="single"/>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De Procedure voor C is als volgt: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Nadat door het bestuur is vastgesteld, dat het lid zijn financiële ve</w:t>
      </w:r>
      <w:r w:rsidRPr="006F58F3">
        <w:rPr>
          <w:rFonts w:ascii="Arial" w:hAnsi="Arial" w:cs="Arial"/>
          <w:sz w:val="22"/>
          <w:szCs w:val="22"/>
        </w:rPr>
        <w:t>r</w:t>
      </w:r>
      <w:r w:rsidRPr="006F58F3">
        <w:rPr>
          <w:rFonts w:ascii="Arial" w:hAnsi="Arial" w:cs="Arial"/>
          <w:sz w:val="22"/>
          <w:szCs w:val="22"/>
        </w:rPr>
        <w:t xml:space="preserve">plichtingen aan de vereniging binnen 30 dagen, of bij betaling </w:t>
      </w:r>
      <w:proofErr w:type="spellStart"/>
      <w:r w:rsidRPr="006F58F3">
        <w:rPr>
          <w:rFonts w:ascii="Arial" w:hAnsi="Arial" w:cs="Arial"/>
          <w:sz w:val="22"/>
          <w:szCs w:val="22"/>
        </w:rPr>
        <w:t>inte</w:t>
      </w:r>
      <w:r w:rsidRPr="006F58F3">
        <w:rPr>
          <w:rFonts w:ascii="Arial" w:hAnsi="Arial" w:cs="Arial"/>
          <w:sz w:val="22"/>
          <w:szCs w:val="22"/>
        </w:rPr>
        <w:t>r</w:t>
      </w:r>
      <w:r w:rsidRPr="006F58F3">
        <w:rPr>
          <w:rFonts w:ascii="Arial" w:hAnsi="Arial" w:cs="Arial"/>
          <w:sz w:val="22"/>
          <w:szCs w:val="22"/>
        </w:rPr>
        <w:t>mijnen</w:t>
      </w:r>
      <w:proofErr w:type="spellEnd"/>
      <w:r w:rsidRPr="006F58F3">
        <w:rPr>
          <w:rFonts w:ascii="Arial" w:hAnsi="Arial" w:cs="Arial"/>
          <w:sz w:val="22"/>
          <w:szCs w:val="22"/>
        </w:rPr>
        <w:t xml:space="preserve"> binnen de vastgestelde termijn, niet nakomt, wordt het lid hiervan schriftelijk in kennis gesteld. Hierbij wordt aan het lid gemeld alsnog over te gaan tot betaling binnen 30 dagen.</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 xml:space="preserve">Reageert het lid niet op deze aanmaning, dan </w:t>
      </w:r>
      <w:r w:rsidR="005D58E5">
        <w:rPr>
          <w:rFonts w:ascii="Arial" w:hAnsi="Arial" w:cs="Arial"/>
          <w:sz w:val="22"/>
          <w:szCs w:val="22"/>
        </w:rPr>
        <w:t xml:space="preserve">treedt de procedure ‘Niet functionerende leden’ in werking. </w:t>
      </w:r>
    </w:p>
    <w:p w:rsidR="00BC52F6" w:rsidRPr="006F58F3" w:rsidRDefault="00BC52F6">
      <w:pPr>
        <w:rPr>
          <w:rFonts w:ascii="Arial" w:hAnsi="Arial" w:cs="Arial"/>
          <w:sz w:val="22"/>
          <w:szCs w:val="22"/>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De Procedure voor D is als volgt:</w:t>
      </w:r>
    </w:p>
    <w:p w:rsidR="007B6E6C" w:rsidRPr="006F58F3" w:rsidRDefault="007B6E6C">
      <w:pPr>
        <w:rPr>
          <w:rFonts w:ascii="Arial" w:hAnsi="Arial" w:cs="Arial"/>
          <w:sz w:val="22"/>
          <w:szCs w:val="22"/>
        </w:rPr>
      </w:pPr>
    </w:p>
    <w:p w:rsidR="007B6E6C" w:rsidRPr="006F58F3" w:rsidRDefault="007B6E6C">
      <w:pPr>
        <w:rPr>
          <w:rFonts w:ascii="Arial" w:hAnsi="Arial" w:cs="Arial"/>
          <w:sz w:val="22"/>
          <w:szCs w:val="22"/>
        </w:rPr>
      </w:pPr>
      <w:r w:rsidRPr="006F58F3">
        <w:rPr>
          <w:rFonts w:ascii="Arial" w:hAnsi="Arial" w:cs="Arial"/>
          <w:sz w:val="22"/>
          <w:szCs w:val="22"/>
        </w:rPr>
        <w:t xml:space="preserve">De Procedure komt in grote lijnen overeen met die onder A en B. </w:t>
      </w:r>
    </w:p>
    <w:p w:rsidR="007B6E6C" w:rsidRPr="006F58F3" w:rsidRDefault="007B6E6C">
      <w:pPr>
        <w:rPr>
          <w:rFonts w:ascii="Arial" w:hAnsi="Arial" w:cs="Arial"/>
          <w:sz w:val="22"/>
          <w:szCs w:val="22"/>
        </w:rPr>
      </w:pPr>
      <w:r w:rsidRPr="006F58F3">
        <w:rPr>
          <w:rFonts w:ascii="Arial" w:hAnsi="Arial" w:cs="Arial"/>
          <w:sz w:val="22"/>
          <w:szCs w:val="22"/>
        </w:rPr>
        <w:t xml:space="preserve">De strafmaatregelen kunnen bestaan uit geldboetes, schorsing van en ontzetting uit het lidmaatschap. </w:t>
      </w:r>
    </w:p>
    <w:p w:rsidR="007B6E6C" w:rsidRPr="006F58F3" w:rsidRDefault="007B6E6C">
      <w:pPr>
        <w:rPr>
          <w:rFonts w:ascii="Arial" w:hAnsi="Arial" w:cs="Arial"/>
          <w:sz w:val="22"/>
          <w:szCs w:val="22"/>
        </w:rPr>
      </w:pPr>
      <w:r w:rsidRPr="006F58F3">
        <w:rPr>
          <w:rFonts w:ascii="Arial" w:hAnsi="Arial" w:cs="Arial"/>
          <w:sz w:val="22"/>
          <w:szCs w:val="22"/>
        </w:rPr>
        <w:t>Het bestuur bepaalt welke strafmaatregel van toepassing is rekening houdend met de ernst of de herhaling van de overtreding door het lid.</w:t>
      </w:r>
    </w:p>
    <w:p w:rsidR="007B6E6C" w:rsidRPr="006F58F3" w:rsidRDefault="007B6E6C">
      <w:pPr>
        <w:rPr>
          <w:rFonts w:ascii="Arial" w:hAnsi="Arial" w:cs="Arial"/>
          <w:sz w:val="32"/>
        </w:rPr>
      </w:pPr>
    </w:p>
    <w:p w:rsidR="007B6E6C" w:rsidRPr="006F58F3" w:rsidRDefault="007B6E6C">
      <w:pPr>
        <w:rPr>
          <w:rFonts w:ascii="Arial" w:hAnsi="Arial" w:cs="Arial"/>
          <w:sz w:val="22"/>
          <w:szCs w:val="22"/>
          <w:u w:val="single"/>
        </w:rPr>
      </w:pPr>
      <w:r w:rsidRPr="006F58F3">
        <w:rPr>
          <w:rFonts w:ascii="Arial" w:hAnsi="Arial" w:cs="Arial"/>
          <w:sz w:val="22"/>
          <w:szCs w:val="22"/>
          <w:u w:val="single"/>
        </w:rPr>
        <w:t>3.3. Tot slot</w:t>
      </w:r>
    </w:p>
    <w:p w:rsidR="007B6E6C" w:rsidRPr="006F58F3" w:rsidRDefault="007B6E6C" w:rsidP="0061400E">
      <w:pPr>
        <w:rPr>
          <w:rFonts w:ascii="Arial" w:hAnsi="Arial" w:cs="Arial"/>
        </w:rPr>
      </w:pPr>
      <w:r w:rsidRPr="006F58F3">
        <w:rPr>
          <w:rFonts w:ascii="Arial" w:hAnsi="Arial" w:cs="Arial"/>
          <w:sz w:val="22"/>
          <w:szCs w:val="22"/>
        </w:rPr>
        <w:t>Blijft het lid in gebreke en is aan de gehele procedure voldaan, dan zal het bestuur overgaan tot het opzeggen van het lidmaatschap van de vereniging overeenkomstig artikel 8 lid 5 van de statuten. Voorts wordt aan de Rotterdamse Bond van Volkstuinders voorgesteld het gebruiksreglement van het lid te ontbinden. Alle hieruit voortvloeie</w:t>
      </w:r>
      <w:r w:rsidRPr="006F58F3">
        <w:rPr>
          <w:rFonts w:ascii="Arial" w:hAnsi="Arial" w:cs="Arial"/>
          <w:sz w:val="22"/>
          <w:szCs w:val="22"/>
        </w:rPr>
        <w:t>n</w:t>
      </w:r>
      <w:r w:rsidRPr="006F58F3">
        <w:rPr>
          <w:rFonts w:ascii="Arial" w:hAnsi="Arial" w:cs="Arial"/>
          <w:sz w:val="22"/>
          <w:szCs w:val="22"/>
        </w:rPr>
        <w:t>de kosten worden verhaald op het ex-lid.</w:t>
      </w:r>
    </w:p>
    <w:p w:rsidR="007B6E6C" w:rsidRPr="006F58F3" w:rsidRDefault="007B6E6C">
      <w:pPr>
        <w:pStyle w:val="Voettekst"/>
        <w:tabs>
          <w:tab w:val="clear" w:pos="4536"/>
          <w:tab w:val="clear" w:pos="9072"/>
        </w:tabs>
        <w:rPr>
          <w:rFonts w:cs="Arial"/>
        </w:rPr>
      </w:pPr>
    </w:p>
    <w:sectPr w:rsidR="007B6E6C" w:rsidRPr="006F58F3" w:rsidSect="00DE6FA3">
      <w:footerReference w:type="default" r:id="rId10"/>
      <w:type w:val="continuous"/>
      <w:pgSz w:w="8391" w:h="11907" w:code="11"/>
      <w:pgMar w:top="851" w:right="851" w:bottom="851" w:left="851" w:header="340" w:footer="567" w:gutter="0"/>
      <w:paperSrc w:first="15" w:other="15"/>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BE" w:rsidRDefault="00CC43BE">
      <w:r>
        <w:separator/>
      </w:r>
    </w:p>
  </w:endnote>
  <w:endnote w:type="continuationSeparator" w:id="0">
    <w:p w:rsidR="00CC43BE" w:rsidRDefault="00CC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mp;W Syntax (Adobe)">
    <w:altName w:val="Arial"/>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F5" w:rsidRDefault="005A73F5">
    <w:pPr>
      <w:pStyle w:val="Voettekst"/>
      <w:jc w:val="center"/>
    </w:pPr>
    <w:r>
      <w:fldChar w:fldCharType="begin"/>
    </w:r>
    <w:r>
      <w:instrText xml:space="preserve"> PAGE   \* MERGEFORMAT </w:instrText>
    </w:r>
    <w:r>
      <w:fldChar w:fldCharType="separate"/>
    </w:r>
    <w:r w:rsidR="0087052C">
      <w:rPr>
        <w:noProof/>
      </w:rPr>
      <w:t>31</w:t>
    </w:r>
    <w:r>
      <w:fldChar w:fldCharType="end"/>
    </w:r>
  </w:p>
  <w:p w:rsidR="005A73F5" w:rsidRDefault="005A73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BE" w:rsidRDefault="00CC43BE">
      <w:r>
        <w:separator/>
      </w:r>
    </w:p>
  </w:footnote>
  <w:footnote w:type="continuationSeparator" w:id="0">
    <w:p w:rsidR="00CC43BE" w:rsidRDefault="00CC4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89E06"/>
    <w:lvl w:ilvl="0">
      <w:numFmt w:val="decimal"/>
      <w:lvlText w:val="*"/>
      <w:lvlJc w:val="left"/>
    </w:lvl>
  </w:abstractNum>
  <w:abstractNum w:abstractNumId="1">
    <w:nsid w:val="027D12B7"/>
    <w:multiLevelType w:val="hybridMultilevel"/>
    <w:tmpl w:val="C8DC1B40"/>
    <w:lvl w:ilvl="0" w:tplc="1F6267AC">
      <w:start w:val="1"/>
      <w:numFmt w:val="lowerLetter"/>
      <w:lvlText w:val="%1."/>
      <w:lvlJc w:val="left"/>
      <w:pPr>
        <w:tabs>
          <w:tab w:val="num" w:pos="645"/>
        </w:tabs>
        <w:ind w:left="645" w:hanging="360"/>
      </w:pPr>
      <w:rPr>
        <w:rFonts w:hint="default"/>
      </w:rPr>
    </w:lvl>
    <w:lvl w:ilvl="1" w:tplc="04130019">
      <w:start w:val="1"/>
      <w:numFmt w:val="lowerLetter"/>
      <w:lvlText w:val="%2."/>
      <w:lvlJc w:val="left"/>
      <w:pPr>
        <w:tabs>
          <w:tab w:val="num" w:pos="1365"/>
        </w:tabs>
        <w:ind w:left="1365" w:hanging="360"/>
      </w:pPr>
    </w:lvl>
    <w:lvl w:ilvl="2" w:tplc="0413001B">
      <w:start w:val="1"/>
      <w:numFmt w:val="lowerRoman"/>
      <w:lvlText w:val="%3."/>
      <w:lvlJc w:val="right"/>
      <w:pPr>
        <w:tabs>
          <w:tab w:val="num" w:pos="2085"/>
        </w:tabs>
        <w:ind w:left="2085" w:hanging="180"/>
      </w:pPr>
    </w:lvl>
    <w:lvl w:ilvl="3" w:tplc="0413000F">
      <w:start w:val="1"/>
      <w:numFmt w:val="decimal"/>
      <w:lvlText w:val="%4."/>
      <w:lvlJc w:val="left"/>
      <w:pPr>
        <w:tabs>
          <w:tab w:val="num" w:pos="2805"/>
        </w:tabs>
        <w:ind w:left="2805" w:hanging="360"/>
      </w:pPr>
    </w:lvl>
    <w:lvl w:ilvl="4" w:tplc="04130019">
      <w:start w:val="1"/>
      <w:numFmt w:val="lowerLetter"/>
      <w:lvlText w:val="%5."/>
      <w:lvlJc w:val="left"/>
      <w:pPr>
        <w:tabs>
          <w:tab w:val="num" w:pos="3525"/>
        </w:tabs>
        <w:ind w:left="3525" w:hanging="360"/>
      </w:pPr>
    </w:lvl>
    <w:lvl w:ilvl="5" w:tplc="0413001B">
      <w:start w:val="1"/>
      <w:numFmt w:val="lowerRoman"/>
      <w:lvlText w:val="%6."/>
      <w:lvlJc w:val="right"/>
      <w:pPr>
        <w:tabs>
          <w:tab w:val="num" w:pos="4245"/>
        </w:tabs>
        <w:ind w:left="4245" w:hanging="180"/>
      </w:pPr>
    </w:lvl>
    <w:lvl w:ilvl="6" w:tplc="0413000F">
      <w:start w:val="1"/>
      <w:numFmt w:val="decimal"/>
      <w:lvlText w:val="%7."/>
      <w:lvlJc w:val="left"/>
      <w:pPr>
        <w:tabs>
          <w:tab w:val="num" w:pos="4965"/>
        </w:tabs>
        <w:ind w:left="4965" w:hanging="360"/>
      </w:pPr>
    </w:lvl>
    <w:lvl w:ilvl="7" w:tplc="04130019">
      <w:start w:val="1"/>
      <w:numFmt w:val="lowerLetter"/>
      <w:lvlText w:val="%8."/>
      <w:lvlJc w:val="left"/>
      <w:pPr>
        <w:tabs>
          <w:tab w:val="num" w:pos="5685"/>
        </w:tabs>
        <w:ind w:left="5685" w:hanging="360"/>
      </w:pPr>
    </w:lvl>
    <w:lvl w:ilvl="8" w:tplc="0413001B">
      <w:start w:val="1"/>
      <w:numFmt w:val="lowerRoman"/>
      <w:lvlText w:val="%9."/>
      <w:lvlJc w:val="right"/>
      <w:pPr>
        <w:tabs>
          <w:tab w:val="num" w:pos="6405"/>
        </w:tabs>
        <w:ind w:left="6405" w:hanging="180"/>
      </w:pPr>
    </w:lvl>
  </w:abstractNum>
  <w:abstractNum w:abstractNumId="2">
    <w:nsid w:val="031206C7"/>
    <w:multiLevelType w:val="hybridMultilevel"/>
    <w:tmpl w:val="1360C74C"/>
    <w:lvl w:ilvl="0" w:tplc="647E8AD8">
      <w:start w:val="1"/>
      <w:numFmt w:val="lowerLetter"/>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3">
    <w:nsid w:val="07625961"/>
    <w:multiLevelType w:val="hybridMultilevel"/>
    <w:tmpl w:val="33FC9D0C"/>
    <w:lvl w:ilvl="0" w:tplc="CE6ECF6E">
      <w:start w:val="1"/>
      <w:numFmt w:val="lowerLetter"/>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4">
    <w:nsid w:val="0AC130D6"/>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5">
    <w:nsid w:val="0DB93143"/>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6">
    <w:nsid w:val="0F5C5FB1"/>
    <w:multiLevelType w:val="hybridMultilevel"/>
    <w:tmpl w:val="D89ECAF0"/>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11723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8">
    <w:nsid w:val="1B48506B"/>
    <w:multiLevelType w:val="hybridMultilevel"/>
    <w:tmpl w:val="6F8E3AC2"/>
    <w:lvl w:ilvl="0" w:tplc="576AF61E">
      <w:numFmt w:val="bullet"/>
      <w:lvlText w:val=""/>
      <w:lvlJc w:val="left"/>
      <w:pPr>
        <w:ind w:left="930" w:hanging="360"/>
      </w:pPr>
      <w:rPr>
        <w:rFonts w:ascii="Symbol" w:eastAsia="Times New Roman" w:hAnsi="Symbo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9">
    <w:nsid w:val="21711645"/>
    <w:multiLevelType w:val="hybridMultilevel"/>
    <w:tmpl w:val="1E2E182C"/>
    <w:lvl w:ilvl="0" w:tplc="04130001">
      <w:start w:val="1"/>
      <w:numFmt w:val="bullet"/>
      <w:lvlText w:val=""/>
      <w:lvlJc w:val="left"/>
      <w:pPr>
        <w:ind w:left="1965" w:hanging="360"/>
      </w:pPr>
      <w:rPr>
        <w:rFonts w:ascii="Symbol" w:hAnsi="Symbol" w:hint="default"/>
      </w:rPr>
    </w:lvl>
    <w:lvl w:ilvl="1" w:tplc="04130003" w:tentative="1">
      <w:start w:val="1"/>
      <w:numFmt w:val="bullet"/>
      <w:lvlText w:val="o"/>
      <w:lvlJc w:val="left"/>
      <w:pPr>
        <w:ind w:left="2685" w:hanging="360"/>
      </w:pPr>
      <w:rPr>
        <w:rFonts w:ascii="Courier New" w:hAnsi="Courier New" w:cs="Courier New" w:hint="default"/>
      </w:rPr>
    </w:lvl>
    <w:lvl w:ilvl="2" w:tplc="04130005" w:tentative="1">
      <w:start w:val="1"/>
      <w:numFmt w:val="bullet"/>
      <w:lvlText w:val=""/>
      <w:lvlJc w:val="left"/>
      <w:pPr>
        <w:ind w:left="3405" w:hanging="360"/>
      </w:pPr>
      <w:rPr>
        <w:rFonts w:ascii="Wingdings" w:hAnsi="Wingdings" w:hint="default"/>
      </w:rPr>
    </w:lvl>
    <w:lvl w:ilvl="3" w:tplc="04130001" w:tentative="1">
      <w:start w:val="1"/>
      <w:numFmt w:val="bullet"/>
      <w:lvlText w:val=""/>
      <w:lvlJc w:val="left"/>
      <w:pPr>
        <w:ind w:left="4125" w:hanging="360"/>
      </w:pPr>
      <w:rPr>
        <w:rFonts w:ascii="Symbol" w:hAnsi="Symbol" w:hint="default"/>
      </w:rPr>
    </w:lvl>
    <w:lvl w:ilvl="4" w:tplc="04130003" w:tentative="1">
      <w:start w:val="1"/>
      <w:numFmt w:val="bullet"/>
      <w:lvlText w:val="o"/>
      <w:lvlJc w:val="left"/>
      <w:pPr>
        <w:ind w:left="4845" w:hanging="360"/>
      </w:pPr>
      <w:rPr>
        <w:rFonts w:ascii="Courier New" w:hAnsi="Courier New" w:cs="Courier New" w:hint="default"/>
      </w:rPr>
    </w:lvl>
    <w:lvl w:ilvl="5" w:tplc="04130005" w:tentative="1">
      <w:start w:val="1"/>
      <w:numFmt w:val="bullet"/>
      <w:lvlText w:val=""/>
      <w:lvlJc w:val="left"/>
      <w:pPr>
        <w:ind w:left="5565" w:hanging="360"/>
      </w:pPr>
      <w:rPr>
        <w:rFonts w:ascii="Wingdings" w:hAnsi="Wingdings" w:hint="default"/>
      </w:rPr>
    </w:lvl>
    <w:lvl w:ilvl="6" w:tplc="04130001" w:tentative="1">
      <w:start w:val="1"/>
      <w:numFmt w:val="bullet"/>
      <w:lvlText w:val=""/>
      <w:lvlJc w:val="left"/>
      <w:pPr>
        <w:ind w:left="6285" w:hanging="360"/>
      </w:pPr>
      <w:rPr>
        <w:rFonts w:ascii="Symbol" w:hAnsi="Symbol" w:hint="default"/>
      </w:rPr>
    </w:lvl>
    <w:lvl w:ilvl="7" w:tplc="04130003" w:tentative="1">
      <w:start w:val="1"/>
      <w:numFmt w:val="bullet"/>
      <w:lvlText w:val="o"/>
      <w:lvlJc w:val="left"/>
      <w:pPr>
        <w:ind w:left="7005" w:hanging="360"/>
      </w:pPr>
      <w:rPr>
        <w:rFonts w:ascii="Courier New" w:hAnsi="Courier New" w:cs="Courier New" w:hint="default"/>
      </w:rPr>
    </w:lvl>
    <w:lvl w:ilvl="8" w:tplc="04130005" w:tentative="1">
      <w:start w:val="1"/>
      <w:numFmt w:val="bullet"/>
      <w:lvlText w:val=""/>
      <w:lvlJc w:val="left"/>
      <w:pPr>
        <w:ind w:left="7725" w:hanging="360"/>
      </w:pPr>
      <w:rPr>
        <w:rFonts w:ascii="Wingdings" w:hAnsi="Wingdings" w:hint="default"/>
      </w:rPr>
    </w:lvl>
  </w:abstractNum>
  <w:abstractNum w:abstractNumId="10">
    <w:nsid w:val="22E555EF"/>
    <w:multiLevelType w:val="hybridMultilevel"/>
    <w:tmpl w:val="F56CC7CE"/>
    <w:lvl w:ilvl="0" w:tplc="D3982A18">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086B8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2">
    <w:nsid w:val="2C9E5E8F"/>
    <w:multiLevelType w:val="hybridMultilevel"/>
    <w:tmpl w:val="0F744252"/>
    <w:lvl w:ilvl="0" w:tplc="26866E62">
      <w:start w:val="1"/>
      <w:numFmt w:val="lowerLetter"/>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13">
    <w:nsid w:val="2D0677E6"/>
    <w:multiLevelType w:val="hybridMultilevel"/>
    <w:tmpl w:val="F746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7F2C54"/>
    <w:multiLevelType w:val="hybridMultilevel"/>
    <w:tmpl w:val="A5CAAD5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12C1E3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6">
    <w:nsid w:val="34735693"/>
    <w:multiLevelType w:val="hybridMultilevel"/>
    <w:tmpl w:val="039CC9F8"/>
    <w:lvl w:ilvl="0" w:tplc="5D2E1E3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7A85E62"/>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8">
    <w:nsid w:val="37EF0E75"/>
    <w:multiLevelType w:val="hybridMultilevel"/>
    <w:tmpl w:val="AE14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F309AC"/>
    <w:multiLevelType w:val="hybridMultilevel"/>
    <w:tmpl w:val="6D2A7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CC21F7B"/>
    <w:multiLevelType w:val="hybridMultilevel"/>
    <w:tmpl w:val="ED264BBC"/>
    <w:lvl w:ilvl="0" w:tplc="5D2E1E3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D773278"/>
    <w:multiLevelType w:val="hybridMultilevel"/>
    <w:tmpl w:val="FF888DF8"/>
    <w:lvl w:ilvl="0" w:tplc="5D2E1E3A">
      <w:start w:val="1"/>
      <w:numFmt w:val="lowerLetter"/>
      <w:lvlText w:val="%1."/>
      <w:lvlJc w:val="left"/>
      <w:pPr>
        <w:ind w:left="600" w:hanging="360"/>
      </w:pPr>
      <w:rPr>
        <w:rFonts w:hint="default"/>
      </w:rPr>
    </w:lvl>
    <w:lvl w:ilvl="1" w:tplc="04130019">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2">
    <w:nsid w:val="45C25F81"/>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23">
    <w:nsid w:val="4664376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24">
    <w:nsid w:val="4A706389"/>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25">
    <w:nsid w:val="4B4678A7"/>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26">
    <w:nsid w:val="4F193E93"/>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27">
    <w:nsid w:val="5155775C"/>
    <w:multiLevelType w:val="hybridMultilevel"/>
    <w:tmpl w:val="9D22AA44"/>
    <w:lvl w:ilvl="0" w:tplc="1BE45058">
      <w:start w:val="1"/>
      <w:numFmt w:val="decimal"/>
      <w:lvlText w:val="%1."/>
      <w:lvlJc w:val="left"/>
      <w:pPr>
        <w:ind w:left="810" w:hanging="360"/>
      </w:pPr>
      <w:rPr>
        <w:rFonts w:hint="default"/>
      </w:r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28">
    <w:nsid w:val="54E05F16"/>
    <w:multiLevelType w:val="hybridMultilevel"/>
    <w:tmpl w:val="59A472A2"/>
    <w:lvl w:ilvl="0" w:tplc="5D2E1E3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C323CC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30">
    <w:nsid w:val="5FA16BA4"/>
    <w:multiLevelType w:val="hybridMultilevel"/>
    <w:tmpl w:val="7EA6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FBC75E3"/>
    <w:multiLevelType w:val="hybridMultilevel"/>
    <w:tmpl w:val="B47A47D6"/>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2">
    <w:nsid w:val="63310DC5"/>
    <w:multiLevelType w:val="hybridMultilevel"/>
    <w:tmpl w:val="D6EC9BCE"/>
    <w:lvl w:ilvl="0" w:tplc="861A160C">
      <w:start w:val="1"/>
      <w:numFmt w:val="decimal"/>
      <w:lvlText w:val="%1."/>
      <w:legacy w:legacy="1" w:legacySpace="0" w:legacyIndent="283"/>
      <w:lvlJc w:val="left"/>
      <w:rPr>
        <w:rFonts w:ascii="Arial" w:hAnsi="Arial" w:cs="Arial" w:hint="default"/>
      </w:rPr>
    </w:lvl>
    <w:lvl w:ilvl="1" w:tplc="04130019" w:tentative="1">
      <w:start w:val="1"/>
      <w:numFmt w:val="lowerLetter"/>
      <w:lvlText w:val="%2."/>
      <w:lvlJc w:val="left"/>
      <w:pPr>
        <w:tabs>
          <w:tab w:val="num" w:pos="1725"/>
        </w:tabs>
        <w:ind w:left="1725" w:hanging="360"/>
      </w:pPr>
    </w:lvl>
    <w:lvl w:ilvl="2" w:tplc="0413001B" w:tentative="1">
      <w:start w:val="1"/>
      <w:numFmt w:val="lowerRoman"/>
      <w:lvlText w:val="%3."/>
      <w:lvlJc w:val="right"/>
      <w:pPr>
        <w:tabs>
          <w:tab w:val="num" w:pos="2445"/>
        </w:tabs>
        <w:ind w:left="2445" w:hanging="180"/>
      </w:pPr>
    </w:lvl>
    <w:lvl w:ilvl="3" w:tplc="0413000F" w:tentative="1">
      <w:start w:val="1"/>
      <w:numFmt w:val="decimal"/>
      <w:lvlText w:val="%4."/>
      <w:lvlJc w:val="left"/>
      <w:pPr>
        <w:tabs>
          <w:tab w:val="num" w:pos="3165"/>
        </w:tabs>
        <w:ind w:left="3165" w:hanging="360"/>
      </w:pPr>
    </w:lvl>
    <w:lvl w:ilvl="4" w:tplc="04130019" w:tentative="1">
      <w:start w:val="1"/>
      <w:numFmt w:val="lowerLetter"/>
      <w:lvlText w:val="%5."/>
      <w:lvlJc w:val="left"/>
      <w:pPr>
        <w:tabs>
          <w:tab w:val="num" w:pos="3885"/>
        </w:tabs>
        <w:ind w:left="3885" w:hanging="360"/>
      </w:pPr>
    </w:lvl>
    <w:lvl w:ilvl="5" w:tplc="0413001B" w:tentative="1">
      <w:start w:val="1"/>
      <w:numFmt w:val="lowerRoman"/>
      <w:lvlText w:val="%6."/>
      <w:lvlJc w:val="right"/>
      <w:pPr>
        <w:tabs>
          <w:tab w:val="num" w:pos="4605"/>
        </w:tabs>
        <w:ind w:left="4605" w:hanging="180"/>
      </w:pPr>
    </w:lvl>
    <w:lvl w:ilvl="6" w:tplc="0413000F" w:tentative="1">
      <w:start w:val="1"/>
      <w:numFmt w:val="decimal"/>
      <w:lvlText w:val="%7."/>
      <w:lvlJc w:val="left"/>
      <w:pPr>
        <w:tabs>
          <w:tab w:val="num" w:pos="5325"/>
        </w:tabs>
        <w:ind w:left="5325" w:hanging="360"/>
      </w:pPr>
    </w:lvl>
    <w:lvl w:ilvl="7" w:tplc="04130019" w:tentative="1">
      <w:start w:val="1"/>
      <w:numFmt w:val="lowerLetter"/>
      <w:lvlText w:val="%8."/>
      <w:lvlJc w:val="left"/>
      <w:pPr>
        <w:tabs>
          <w:tab w:val="num" w:pos="6045"/>
        </w:tabs>
        <w:ind w:left="6045" w:hanging="360"/>
      </w:pPr>
    </w:lvl>
    <w:lvl w:ilvl="8" w:tplc="0413001B" w:tentative="1">
      <w:start w:val="1"/>
      <w:numFmt w:val="lowerRoman"/>
      <w:lvlText w:val="%9."/>
      <w:lvlJc w:val="right"/>
      <w:pPr>
        <w:tabs>
          <w:tab w:val="num" w:pos="6765"/>
        </w:tabs>
        <w:ind w:left="6765" w:hanging="180"/>
      </w:pPr>
    </w:lvl>
  </w:abstractNum>
  <w:abstractNum w:abstractNumId="33">
    <w:nsid w:val="68B534CC"/>
    <w:multiLevelType w:val="singleLevel"/>
    <w:tmpl w:val="A320AF32"/>
    <w:lvl w:ilvl="0">
      <w:start w:val="1"/>
      <w:numFmt w:val="decimal"/>
      <w:lvlText w:val="%1."/>
      <w:legacy w:legacy="1" w:legacySpace="0" w:legacyIndent="283"/>
      <w:lvlJc w:val="left"/>
      <w:rPr>
        <w:rFonts w:ascii="Arial" w:hAnsi="Arial" w:cs="Arial" w:hint="default"/>
        <w:sz w:val="24"/>
        <w:szCs w:val="24"/>
      </w:rPr>
    </w:lvl>
  </w:abstractNum>
  <w:abstractNum w:abstractNumId="34">
    <w:nsid w:val="6ADD631C"/>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35">
    <w:nsid w:val="700D6EEA"/>
    <w:multiLevelType w:val="hybridMultilevel"/>
    <w:tmpl w:val="B92EC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2E1022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37">
    <w:nsid w:val="737E7F16"/>
    <w:multiLevelType w:val="singleLevel"/>
    <w:tmpl w:val="8A788D36"/>
    <w:lvl w:ilvl="0">
      <w:start w:val="5"/>
      <w:numFmt w:val="decimal"/>
      <w:lvlText w:val="%1"/>
      <w:legacy w:legacy="1" w:legacySpace="0" w:legacyIndent="283"/>
      <w:lvlJc w:val="left"/>
      <w:rPr>
        <w:rFonts w:ascii="Arial" w:hAnsi="Arial" w:cs="Arial" w:hint="default"/>
      </w:rPr>
    </w:lvl>
  </w:abstractNum>
  <w:abstractNum w:abstractNumId="38">
    <w:nsid w:val="7E490A11"/>
    <w:multiLevelType w:val="singleLevel"/>
    <w:tmpl w:val="861A160C"/>
    <w:lvl w:ilvl="0">
      <w:start w:val="1"/>
      <w:numFmt w:val="decimal"/>
      <w:lvlText w:val="%1."/>
      <w:legacy w:legacy="1" w:legacySpace="0" w:legacyIndent="283"/>
      <w:lvlJc w:val="left"/>
      <w:rPr>
        <w:rFonts w:ascii="Arial" w:hAnsi="Arial" w:cs="Arial" w:hint="default"/>
      </w:rPr>
    </w:lvl>
  </w:abstractNum>
  <w:num w:numId="1">
    <w:abstractNumId w:val="25"/>
  </w:num>
  <w:num w:numId="2">
    <w:abstractNumId w:val="25"/>
    <w:lvlOverride w:ilvl="0">
      <w:lvl w:ilvl="0">
        <w:start w:val="2"/>
        <w:numFmt w:val="decimal"/>
        <w:lvlText w:val="%1."/>
        <w:legacy w:legacy="1" w:legacySpace="0" w:legacyIndent="283"/>
        <w:lvlJc w:val="left"/>
        <w:rPr>
          <w:rFonts w:ascii="Arial" w:hAnsi="Arial" w:cs="Arial" w:hint="default"/>
        </w:rPr>
      </w:lvl>
    </w:lvlOverride>
  </w:num>
  <w:num w:numId="3">
    <w:abstractNumId w:val="34"/>
  </w:num>
  <w:num w:numId="4">
    <w:abstractNumId w:val="34"/>
    <w:lvlOverride w:ilvl="0">
      <w:lvl w:ilvl="0">
        <w:start w:val="2"/>
        <w:numFmt w:val="decimal"/>
        <w:lvlText w:val="%1."/>
        <w:legacy w:legacy="1" w:legacySpace="0" w:legacyIndent="283"/>
        <w:lvlJc w:val="left"/>
        <w:rPr>
          <w:rFonts w:ascii="Arial" w:hAnsi="Arial" w:cs="Arial" w:hint="default"/>
        </w:rPr>
      </w:lvl>
    </w:lvlOverride>
  </w:num>
  <w:num w:numId="5">
    <w:abstractNumId w:val="26"/>
  </w:num>
  <w:num w:numId="6">
    <w:abstractNumId w:val="7"/>
  </w:num>
  <w:num w:numId="7">
    <w:abstractNumId w:val="37"/>
  </w:num>
  <w:num w:numId="8">
    <w:abstractNumId w:val="1"/>
  </w:num>
  <w:num w:numId="9">
    <w:abstractNumId w:val="32"/>
  </w:num>
  <w:num w:numId="10">
    <w:abstractNumId w:val="36"/>
  </w:num>
  <w:num w:numId="11">
    <w:abstractNumId w:val="36"/>
    <w:lvlOverride w:ilvl="0">
      <w:lvl w:ilvl="0">
        <w:start w:val="2"/>
        <w:numFmt w:val="decimal"/>
        <w:lvlText w:val="%1."/>
        <w:legacy w:legacy="1" w:legacySpace="0" w:legacyIndent="283"/>
        <w:lvlJc w:val="left"/>
        <w:rPr>
          <w:rFonts w:ascii="Arial" w:hAnsi="Arial" w:cs="Arial" w:hint="default"/>
        </w:rPr>
      </w:lvl>
    </w:lvlOverride>
  </w:num>
  <w:num w:numId="12">
    <w:abstractNumId w:val="15"/>
  </w:num>
  <w:num w:numId="13">
    <w:abstractNumId w:val="17"/>
  </w:num>
  <w:num w:numId="14">
    <w:abstractNumId w:val="17"/>
    <w:lvlOverride w:ilvl="0">
      <w:lvl w:ilvl="0">
        <w:start w:val="2"/>
        <w:numFmt w:val="decimal"/>
        <w:lvlText w:val="%1."/>
        <w:legacy w:legacy="1" w:legacySpace="0" w:legacyIndent="283"/>
        <w:lvlJc w:val="left"/>
        <w:rPr>
          <w:rFonts w:ascii="Arial" w:hAnsi="Arial" w:cs="Arial" w:hint="default"/>
        </w:rPr>
      </w:lvl>
    </w:lvlOverride>
  </w:num>
  <w:num w:numId="15">
    <w:abstractNumId w:val="29"/>
  </w:num>
  <w:num w:numId="16">
    <w:abstractNumId w:val="22"/>
  </w:num>
  <w:num w:numId="17">
    <w:abstractNumId w:val="22"/>
    <w:lvlOverride w:ilvl="0">
      <w:lvl w:ilvl="0">
        <w:start w:val="2"/>
        <w:numFmt w:val="decimal"/>
        <w:lvlText w:val="%1."/>
        <w:legacy w:legacy="1" w:legacySpace="0" w:legacyIndent="283"/>
        <w:lvlJc w:val="left"/>
        <w:rPr>
          <w:rFonts w:ascii="Arial" w:hAnsi="Arial" w:cs="Arial" w:hint="default"/>
        </w:rPr>
      </w:lvl>
    </w:lvlOverride>
  </w:num>
  <w:num w:numId="18">
    <w:abstractNumId w:val="4"/>
  </w:num>
  <w:num w:numId="19">
    <w:abstractNumId w:val="23"/>
  </w:num>
  <w:num w:numId="20">
    <w:abstractNumId w:val="23"/>
    <w:lvlOverride w:ilvl="0">
      <w:lvl w:ilvl="0">
        <w:start w:val="2"/>
        <w:numFmt w:val="decimal"/>
        <w:lvlText w:val="%1."/>
        <w:legacy w:legacy="1" w:legacySpace="0" w:legacyIndent="283"/>
        <w:lvlJc w:val="left"/>
        <w:rPr>
          <w:rFonts w:ascii="Arial" w:hAnsi="Arial" w:cs="Arial" w:hint="default"/>
        </w:rPr>
      </w:lvl>
    </w:lvlOverride>
  </w:num>
  <w:num w:numId="21">
    <w:abstractNumId w:val="33"/>
  </w:num>
  <w:num w:numId="22">
    <w:abstractNumId w:val="5"/>
  </w:num>
  <w:num w:numId="23">
    <w:abstractNumId w:val="5"/>
    <w:lvlOverride w:ilvl="0">
      <w:lvl w:ilvl="0">
        <w:start w:val="2"/>
        <w:numFmt w:val="decimal"/>
        <w:lvlText w:val="%1."/>
        <w:legacy w:legacy="1" w:legacySpace="0" w:legacyIndent="283"/>
        <w:lvlJc w:val="left"/>
        <w:rPr>
          <w:rFonts w:ascii="Arial" w:hAnsi="Arial" w:cs="Arial" w:hint="default"/>
        </w:rPr>
      </w:lvl>
    </w:lvlOverride>
  </w:num>
  <w:num w:numId="24">
    <w:abstractNumId w:val="5"/>
    <w:lvlOverride w:ilvl="0">
      <w:lvl w:ilvl="0">
        <w:start w:val="4"/>
        <w:numFmt w:val="decimal"/>
        <w:lvlText w:val="%1."/>
        <w:legacy w:legacy="1" w:legacySpace="0" w:legacyIndent="283"/>
        <w:lvlJc w:val="left"/>
        <w:rPr>
          <w:rFonts w:ascii="Arial" w:hAnsi="Arial" w:cs="Arial" w:hint="default"/>
        </w:rPr>
      </w:lvl>
    </w:lvlOverride>
  </w:num>
  <w:num w:numId="25">
    <w:abstractNumId w:val="24"/>
  </w:num>
  <w:num w:numId="26">
    <w:abstractNumId w:val="24"/>
    <w:lvlOverride w:ilvl="0">
      <w:lvl w:ilvl="0">
        <w:start w:val="2"/>
        <w:numFmt w:val="decimal"/>
        <w:lvlText w:val="%1."/>
        <w:legacy w:legacy="1" w:legacySpace="0" w:legacyIndent="283"/>
        <w:lvlJc w:val="left"/>
        <w:rPr>
          <w:rFonts w:ascii="Arial" w:hAnsi="Arial" w:cs="Arial" w:hint="default"/>
        </w:rPr>
      </w:lvl>
    </w:lvlOverride>
  </w:num>
  <w:num w:numId="27">
    <w:abstractNumId w:val="38"/>
  </w:num>
  <w:num w:numId="28">
    <w:abstractNumId w:val="38"/>
    <w:lvlOverride w:ilvl="0">
      <w:lvl w:ilvl="0">
        <w:start w:val="2"/>
        <w:numFmt w:val="decimal"/>
        <w:lvlText w:val="%1."/>
        <w:legacy w:legacy="1" w:legacySpace="0" w:legacyIndent="283"/>
        <w:lvlJc w:val="left"/>
        <w:rPr>
          <w:rFonts w:ascii="Arial" w:hAnsi="Arial" w:cs="Arial" w:hint="default"/>
        </w:rPr>
      </w:lvl>
    </w:lvlOverride>
  </w:num>
  <w:num w:numId="29">
    <w:abstractNumId w:val="11"/>
  </w:num>
  <w:num w:numId="30">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1">
    <w:abstractNumId w:val="14"/>
  </w:num>
  <w:num w:numId="32">
    <w:abstractNumId w:val="27"/>
  </w:num>
  <w:num w:numId="33">
    <w:abstractNumId w:val="6"/>
  </w:num>
  <w:num w:numId="34">
    <w:abstractNumId w:val="21"/>
  </w:num>
  <w:num w:numId="35">
    <w:abstractNumId w:val="9"/>
  </w:num>
  <w:num w:numId="36">
    <w:abstractNumId w:val="3"/>
  </w:num>
  <w:num w:numId="37">
    <w:abstractNumId w:val="2"/>
  </w:num>
  <w:num w:numId="38">
    <w:abstractNumId w:val="31"/>
  </w:num>
  <w:num w:numId="39">
    <w:abstractNumId w:val="30"/>
  </w:num>
  <w:num w:numId="40">
    <w:abstractNumId w:val="8"/>
  </w:num>
  <w:num w:numId="41">
    <w:abstractNumId w:val="19"/>
  </w:num>
  <w:num w:numId="42">
    <w:abstractNumId w:val="18"/>
  </w:num>
  <w:num w:numId="43">
    <w:abstractNumId w:val="13"/>
  </w:num>
  <w:num w:numId="44">
    <w:abstractNumId w:val="35"/>
  </w:num>
  <w:num w:numId="45">
    <w:abstractNumId w:val="20"/>
  </w:num>
  <w:num w:numId="46">
    <w:abstractNumId w:val="12"/>
  </w:num>
  <w:num w:numId="47">
    <w:abstractNumId w:val="10"/>
  </w:num>
  <w:num w:numId="48">
    <w:abstractNumId w:val="16"/>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95"/>
  <w:drawingGridVerticalSpacing w:val="12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E8"/>
    <w:rsid w:val="00006255"/>
    <w:rsid w:val="00052369"/>
    <w:rsid w:val="00052A35"/>
    <w:rsid w:val="0008156D"/>
    <w:rsid w:val="000A2927"/>
    <w:rsid w:val="000C2E81"/>
    <w:rsid w:val="0010006C"/>
    <w:rsid w:val="00104CC0"/>
    <w:rsid w:val="00116FB0"/>
    <w:rsid w:val="00151B1B"/>
    <w:rsid w:val="00160248"/>
    <w:rsid w:val="00183899"/>
    <w:rsid w:val="001C495D"/>
    <w:rsid w:val="001D31D6"/>
    <w:rsid w:val="001E2A9A"/>
    <w:rsid w:val="0021480A"/>
    <w:rsid w:val="00275E99"/>
    <w:rsid w:val="002809CC"/>
    <w:rsid w:val="00283772"/>
    <w:rsid w:val="00285AB2"/>
    <w:rsid w:val="00294D66"/>
    <w:rsid w:val="002C18EE"/>
    <w:rsid w:val="002E4A00"/>
    <w:rsid w:val="003120F4"/>
    <w:rsid w:val="0035752C"/>
    <w:rsid w:val="003607EB"/>
    <w:rsid w:val="00395B58"/>
    <w:rsid w:val="003A522C"/>
    <w:rsid w:val="00425E52"/>
    <w:rsid w:val="0042710C"/>
    <w:rsid w:val="0049495C"/>
    <w:rsid w:val="004D0150"/>
    <w:rsid w:val="004D061B"/>
    <w:rsid w:val="004D458D"/>
    <w:rsid w:val="00530A2A"/>
    <w:rsid w:val="005368D7"/>
    <w:rsid w:val="00574694"/>
    <w:rsid w:val="0058798F"/>
    <w:rsid w:val="0059689F"/>
    <w:rsid w:val="005A73F5"/>
    <w:rsid w:val="005B411A"/>
    <w:rsid w:val="005D58E5"/>
    <w:rsid w:val="005D6734"/>
    <w:rsid w:val="0061400E"/>
    <w:rsid w:val="00660FBC"/>
    <w:rsid w:val="006913D2"/>
    <w:rsid w:val="006A256C"/>
    <w:rsid w:val="006A36DF"/>
    <w:rsid w:val="006A7A16"/>
    <w:rsid w:val="006C2F02"/>
    <w:rsid w:val="006F58F3"/>
    <w:rsid w:val="00705960"/>
    <w:rsid w:val="007067A6"/>
    <w:rsid w:val="0072358C"/>
    <w:rsid w:val="00733D8F"/>
    <w:rsid w:val="00772F23"/>
    <w:rsid w:val="0077620A"/>
    <w:rsid w:val="00787E47"/>
    <w:rsid w:val="00791A79"/>
    <w:rsid w:val="00793738"/>
    <w:rsid w:val="0079579C"/>
    <w:rsid w:val="007978B6"/>
    <w:rsid w:val="007B6E6C"/>
    <w:rsid w:val="007E1137"/>
    <w:rsid w:val="008001A9"/>
    <w:rsid w:val="00842B31"/>
    <w:rsid w:val="0084482B"/>
    <w:rsid w:val="0085151D"/>
    <w:rsid w:val="0087052C"/>
    <w:rsid w:val="008847D5"/>
    <w:rsid w:val="008B0139"/>
    <w:rsid w:val="008E4078"/>
    <w:rsid w:val="008E50D3"/>
    <w:rsid w:val="008E6AAE"/>
    <w:rsid w:val="0092468C"/>
    <w:rsid w:val="0094215D"/>
    <w:rsid w:val="00970B1E"/>
    <w:rsid w:val="00995D0B"/>
    <w:rsid w:val="009F195C"/>
    <w:rsid w:val="009F5B8A"/>
    <w:rsid w:val="00A05F8C"/>
    <w:rsid w:val="00A4324D"/>
    <w:rsid w:val="00A51A0C"/>
    <w:rsid w:val="00A67343"/>
    <w:rsid w:val="00AA0170"/>
    <w:rsid w:val="00AB17E8"/>
    <w:rsid w:val="00AF2E0C"/>
    <w:rsid w:val="00B06679"/>
    <w:rsid w:val="00B302F5"/>
    <w:rsid w:val="00B7601B"/>
    <w:rsid w:val="00B8421F"/>
    <w:rsid w:val="00BC52F6"/>
    <w:rsid w:val="00BE371F"/>
    <w:rsid w:val="00BF087F"/>
    <w:rsid w:val="00C00869"/>
    <w:rsid w:val="00C11CD0"/>
    <w:rsid w:val="00C25387"/>
    <w:rsid w:val="00C67EF3"/>
    <w:rsid w:val="00C851D0"/>
    <w:rsid w:val="00C8753D"/>
    <w:rsid w:val="00CB6E9B"/>
    <w:rsid w:val="00CC39B0"/>
    <w:rsid w:val="00CC43BE"/>
    <w:rsid w:val="00CE3E72"/>
    <w:rsid w:val="00D1718C"/>
    <w:rsid w:val="00D246FC"/>
    <w:rsid w:val="00D333AD"/>
    <w:rsid w:val="00DA1E22"/>
    <w:rsid w:val="00DC2B7F"/>
    <w:rsid w:val="00DE6FA3"/>
    <w:rsid w:val="00DF0ADC"/>
    <w:rsid w:val="00DF1D18"/>
    <w:rsid w:val="00E02088"/>
    <w:rsid w:val="00E12B03"/>
    <w:rsid w:val="00E35F0C"/>
    <w:rsid w:val="00E90731"/>
    <w:rsid w:val="00ED7E54"/>
    <w:rsid w:val="00EF788A"/>
    <w:rsid w:val="00F01B2D"/>
    <w:rsid w:val="00F0611E"/>
    <w:rsid w:val="00F07EE0"/>
    <w:rsid w:val="00F2197F"/>
    <w:rsid w:val="00F45564"/>
    <w:rsid w:val="00F70897"/>
    <w:rsid w:val="00F92014"/>
    <w:rsid w:val="00FA6A90"/>
    <w:rsid w:val="00FC29E8"/>
    <w:rsid w:val="00FE6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style>
  <w:style w:type="paragraph" w:styleId="Kop1">
    <w:name w:val="heading 1"/>
    <w:basedOn w:val="Standaard"/>
    <w:next w:val="Standaard"/>
    <w:qFormat/>
    <w:pPr>
      <w:keepNext/>
      <w:outlineLvl w:val="0"/>
    </w:pPr>
    <w:rPr>
      <w:rFonts w:ascii="Arial" w:hAnsi="Arial"/>
      <w:b/>
      <w:sz w:val="16"/>
      <w:lang w:val="nl"/>
    </w:rPr>
  </w:style>
  <w:style w:type="paragraph" w:styleId="Kop2">
    <w:name w:val="heading 2"/>
    <w:basedOn w:val="Standaard"/>
    <w:next w:val="Standaard"/>
    <w:qFormat/>
    <w:pPr>
      <w:keepNext/>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outlineLvl w:val="1"/>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Titel">
    <w:name w:val="RapportTitel"/>
    <w:basedOn w:val="Standaard"/>
    <w:next w:val="Standaard"/>
    <w:pPr>
      <w:spacing w:line="720" w:lineRule="atLeast"/>
    </w:pPr>
    <w:rPr>
      <w:rFonts w:ascii="V&amp;W Syntax (Adobe)" w:hAnsi="V&amp;W Syntax (Adobe)"/>
      <w:sz w:val="56"/>
    </w:rPr>
  </w:style>
  <w:style w:type="paragraph" w:styleId="Plattetekst">
    <w:name w:val="Body Text"/>
    <w:basedOn w:val="Standaard"/>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overflowPunct/>
      <w:textAlignment w:val="auto"/>
    </w:pPr>
    <w:rPr>
      <w:rFonts w:ascii="Arial" w:hAnsi="Arial" w:cs="Arial"/>
    </w:rPr>
  </w:style>
  <w:style w:type="paragraph" w:styleId="Koptekst">
    <w:name w:val="header"/>
    <w:basedOn w:val="Standaard"/>
    <w:pPr>
      <w:tabs>
        <w:tab w:val="center" w:pos="4536"/>
        <w:tab w:val="right" w:pos="9072"/>
      </w:tabs>
      <w:spacing w:line="240" w:lineRule="atLeast"/>
    </w:pPr>
    <w:rPr>
      <w:rFonts w:ascii="V&amp;W Syntax (Adobe)" w:hAnsi="V&amp;W Syntax (Adobe)"/>
      <w:sz w:val="19"/>
    </w:rPr>
  </w:style>
  <w:style w:type="paragraph" w:styleId="Plattetekst2">
    <w:name w:val="Body Text 2"/>
    <w:basedOn w:val="Standaard"/>
    <w:pPr>
      <w:widowControl w:val="0"/>
      <w:tabs>
        <w:tab w:val="left" w:pos="285"/>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pacing w:line="240" w:lineRule="atLeast"/>
    </w:pPr>
    <w:rPr>
      <w:rFonts w:ascii="Arial" w:hAnsi="Arial" w:cs="Arial"/>
      <w:sz w:val="28"/>
      <w:szCs w:val="28"/>
    </w:rPr>
  </w:style>
  <w:style w:type="paragraph" w:styleId="Plattetekstinspringen3">
    <w:name w:val="Body Text Indent 3"/>
    <w:basedOn w:val="Standaard"/>
    <w:pPr>
      <w:tabs>
        <w:tab w:val="left" w:pos="0"/>
        <w:tab w:val="left" w:pos="570"/>
        <w:tab w:val="left" w:pos="1440"/>
      </w:tabs>
      <w:suppressAutoHyphens/>
      <w:spacing w:line="240" w:lineRule="atLeast"/>
      <w:ind w:left="570" w:hanging="570"/>
    </w:pPr>
    <w:rPr>
      <w:rFonts w:ascii="Arial" w:hAnsi="Arial" w:cs="Arial"/>
      <w:sz w:val="19"/>
    </w:rPr>
  </w:style>
  <w:style w:type="paragraph" w:customStyle="1" w:styleId="Nummering">
    <w:name w:val="Nummering"/>
    <w:basedOn w:val="Standaard"/>
    <w:pPr>
      <w:spacing w:line="240" w:lineRule="atLeast"/>
      <w:ind w:left="283" w:hanging="283"/>
    </w:pPr>
    <w:rPr>
      <w:rFonts w:ascii="V&amp;W Syntax (Adobe)" w:hAnsi="V&amp;W Syntax (Adobe)"/>
      <w:sz w:val="19"/>
    </w:rPr>
  </w:style>
  <w:style w:type="paragraph" w:styleId="Plattetekstinspringen">
    <w:name w:val="Body Text Indent"/>
    <w:basedOn w:val="Standaard"/>
    <w:pPr>
      <w:spacing w:line="240" w:lineRule="atLeast"/>
      <w:ind w:hanging="425"/>
    </w:pPr>
    <w:rPr>
      <w:rFonts w:ascii="V&amp;W Syntax (Adobe)" w:hAnsi="V&amp;W Syntax (Adobe)"/>
      <w:sz w:val="19"/>
    </w:rPr>
  </w:style>
  <w:style w:type="paragraph" w:styleId="Titel">
    <w:name w:val="Title"/>
    <w:basedOn w:val="Standaard"/>
    <w:qFormat/>
    <w:pPr>
      <w:jc w:val="center"/>
    </w:pPr>
    <w:rPr>
      <w:rFonts w:ascii="Arial" w:hAnsi="Arial"/>
      <w:b/>
      <w:sz w:val="24"/>
      <w:lang w:val="nl"/>
    </w:rPr>
  </w:style>
  <w:style w:type="paragraph" w:styleId="Voettekst">
    <w:name w:val="footer"/>
    <w:basedOn w:val="Standaard"/>
    <w:link w:val="VoettekstChar"/>
    <w:uiPriority w:val="99"/>
    <w:pPr>
      <w:tabs>
        <w:tab w:val="center" w:pos="4536"/>
        <w:tab w:val="right" w:pos="9072"/>
      </w:tabs>
    </w:pPr>
    <w:rPr>
      <w:rFonts w:ascii="Arial" w:hAnsi="Arial"/>
      <w:lang w:val="nl"/>
    </w:rPr>
  </w:style>
  <w:style w:type="character" w:styleId="Paginanummer">
    <w:name w:val="page number"/>
    <w:basedOn w:val="Standaardalinea-lettertype"/>
    <w:rsid w:val="00AB17E8"/>
  </w:style>
  <w:style w:type="paragraph" w:styleId="Ballontekst">
    <w:name w:val="Balloon Text"/>
    <w:basedOn w:val="Standaard"/>
    <w:link w:val="BallontekstChar"/>
    <w:uiPriority w:val="99"/>
    <w:semiHidden/>
    <w:unhideWhenUsed/>
    <w:rsid w:val="00F0611E"/>
    <w:rPr>
      <w:rFonts w:ascii="Tahoma" w:hAnsi="Tahoma"/>
      <w:sz w:val="16"/>
      <w:szCs w:val="16"/>
      <w:lang w:val="x-none" w:eastAsia="x-none"/>
    </w:rPr>
  </w:style>
  <w:style w:type="character" w:customStyle="1" w:styleId="BallontekstChar">
    <w:name w:val="Ballontekst Char"/>
    <w:link w:val="Ballontekst"/>
    <w:uiPriority w:val="99"/>
    <w:semiHidden/>
    <w:rsid w:val="00F0611E"/>
    <w:rPr>
      <w:rFonts w:ascii="Tahoma" w:hAnsi="Tahoma" w:cs="Tahoma"/>
      <w:sz w:val="16"/>
      <w:szCs w:val="16"/>
    </w:rPr>
  </w:style>
  <w:style w:type="character" w:customStyle="1" w:styleId="VoettekstChar">
    <w:name w:val="Voettekst Char"/>
    <w:link w:val="Voettekst"/>
    <w:uiPriority w:val="99"/>
    <w:rsid w:val="0079579C"/>
    <w:rPr>
      <w:rFonts w:ascii="Arial" w:hAnsi="Arial"/>
      <w:lang w:val="nl"/>
    </w:rPr>
  </w:style>
  <w:style w:type="paragraph" w:styleId="Lijstalinea">
    <w:name w:val="List Paragraph"/>
    <w:basedOn w:val="Standaard"/>
    <w:uiPriority w:val="34"/>
    <w:qFormat/>
    <w:rsid w:val="005A73F5"/>
    <w:pPr>
      <w:ind w:left="720"/>
      <w:contextualSpacing/>
    </w:pPr>
  </w:style>
  <w:style w:type="paragraph" w:styleId="Normaalweb">
    <w:name w:val="Normal (Web)"/>
    <w:basedOn w:val="Standaard"/>
    <w:uiPriority w:val="99"/>
    <w:unhideWhenUsed/>
    <w:rsid w:val="005D58E5"/>
    <w:pPr>
      <w:overflowPunct/>
      <w:autoSpaceDE/>
      <w:autoSpaceDN/>
      <w:adjustRightInd/>
      <w:textAlignment w:val="auto"/>
    </w:pPr>
    <w:rPr>
      <w:rFonts w:ascii="Calibri" w:eastAsiaTheme="minorEastAsia"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style>
  <w:style w:type="paragraph" w:styleId="Kop1">
    <w:name w:val="heading 1"/>
    <w:basedOn w:val="Standaard"/>
    <w:next w:val="Standaard"/>
    <w:qFormat/>
    <w:pPr>
      <w:keepNext/>
      <w:outlineLvl w:val="0"/>
    </w:pPr>
    <w:rPr>
      <w:rFonts w:ascii="Arial" w:hAnsi="Arial"/>
      <w:b/>
      <w:sz w:val="16"/>
      <w:lang w:val="nl"/>
    </w:rPr>
  </w:style>
  <w:style w:type="paragraph" w:styleId="Kop2">
    <w:name w:val="heading 2"/>
    <w:basedOn w:val="Standaard"/>
    <w:next w:val="Standaard"/>
    <w:qFormat/>
    <w:pPr>
      <w:keepNext/>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outlineLvl w:val="1"/>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Titel">
    <w:name w:val="RapportTitel"/>
    <w:basedOn w:val="Standaard"/>
    <w:next w:val="Standaard"/>
    <w:pPr>
      <w:spacing w:line="720" w:lineRule="atLeast"/>
    </w:pPr>
    <w:rPr>
      <w:rFonts w:ascii="V&amp;W Syntax (Adobe)" w:hAnsi="V&amp;W Syntax (Adobe)"/>
      <w:sz w:val="56"/>
    </w:rPr>
  </w:style>
  <w:style w:type="paragraph" w:styleId="Plattetekst">
    <w:name w:val="Body Text"/>
    <w:basedOn w:val="Standaard"/>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overflowPunct/>
      <w:textAlignment w:val="auto"/>
    </w:pPr>
    <w:rPr>
      <w:rFonts w:ascii="Arial" w:hAnsi="Arial" w:cs="Arial"/>
    </w:rPr>
  </w:style>
  <w:style w:type="paragraph" w:styleId="Koptekst">
    <w:name w:val="header"/>
    <w:basedOn w:val="Standaard"/>
    <w:pPr>
      <w:tabs>
        <w:tab w:val="center" w:pos="4536"/>
        <w:tab w:val="right" w:pos="9072"/>
      </w:tabs>
      <w:spacing w:line="240" w:lineRule="atLeast"/>
    </w:pPr>
    <w:rPr>
      <w:rFonts w:ascii="V&amp;W Syntax (Adobe)" w:hAnsi="V&amp;W Syntax (Adobe)"/>
      <w:sz w:val="19"/>
    </w:rPr>
  </w:style>
  <w:style w:type="paragraph" w:styleId="Plattetekst2">
    <w:name w:val="Body Text 2"/>
    <w:basedOn w:val="Standaard"/>
    <w:pPr>
      <w:widowControl w:val="0"/>
      <w:tabs>
        <w:tab w:val="left" w:pos="285"/>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pacing w:line="240" w:lineRule="atLeast"/>
    </w:pPr>
    <w:rPr>
      <w:rFonts w:ascii="Arial" w:hAnsi="Arial" w:cs="Arial"/>
      <w:sz w:val="28"/>
      <w:szCs w:val="28"/>
    </w:rPr>
  </w:style>
  <w:style w:type="paragraph" w:styleId="Plattetekstinspringen3">
    <w:name w:val="Body Text Indent 3"/>
    <w:basedOn w:val="Standaard"/>
    <w:pPr>
      <w:tabs>
        <w:tab w:val="left" w:pos="0"/>
        <w:tab w:val="left" w:pos="570"/>
        <w:tab w:val="left" w:pos="1440"/>
      </w:tabs>
      <w:suppressAutoHyphens/>
      <w:spacing w:line="240" w:lineRule="atLeast"/>
      <w:ind w:left="570" w:hanging="570"/>
    </w:pPr>
    <w:rPr>
      <w:rFonts w:ascii="Arial" w:hAnsi="Arial" w:cs="Arial"/>
      <w:sz w:val="19"/>
    </w:rPr>
  </w:style>
  <w:style w:type="paragraph" w:customStyle="1" w:styleId="Nummering">
    <w:name w:val="Nummering"/>
    <w:basedOn w:val="Standaard"/>
    <w:pPr>
      <w:spacing w:line="240" w:lineRule="atLeast"/>
      <w:ind w:left="283" w:hanging="283"/>
    </w:pPr>
    <w:rPr>
      <w:rFonts w:ascii="V&amp;W Syntax (Adobe)" w:hAnsi="V&amp;W Syntax (Adobe)"/>
      <w:sz w:val="19"/>
    </w:rPr>
  </w:style>
  <w:style w:type="paragraph" w:styleId="Plattetekstinspringen">
    <w:name w:val="Body Text Indent"/>
    <w:basedOn w:val="Standaard"/>
    <w:pPr>
      <w:spacing w:line="240" w:lineRule="atLeast"/>
      <w:ind w:hanging="425"/>
    </w:pPr>
    <w:rPr>
      <w:rFonts w:ascii="V&amp;W Syntax (Adobe)" w:hAnsi="V&amp;W Syntax (Adobe)"/>
      <w:sz w:val="19"/>
    </w:rPr>
  </w:style>
  <w:style w:type="paragraph" w:styleId="Titel">
    <w:name w:val="Title"/>
    <w:basedOn w:val="Standaard"/>
    <w:qFormat/>
    <w:pPr>
      <w:jc w:val="center"/>
    </w:pPr>
    <w:rPr>
      <w:rFonts w:ascii="Arial" w:hAnsi="Arial"/>
      <w:b/>
      <w:sz w:val="24"/>
      <w:lang w:val="nl"/>
    </w:rPr>
  </w:style>
  <w:style w:type="paragraph" w:styleId="Voettekst">
    <w:name w:val="footer"/>
    <w:basedOn w:val="Standaard"/>
    <w:link w:val="VoettekstChar"/>
    <w:uiPriority w:val="99"/>
    <w:pPr>
      <w:tabs>
        <w:tab w:val="center" w:pos="4536"/>
        <w:tab w:val="right" w:pos="9072"/>
      </w:tabs>
    </w:pPr>
    <w:rPr>
      <w:rFonts w:ascii="Arial" w:hAnsi="Arial"/>
      <w:lang w:val="nl"/>
    </w:rPr>
  </w:style>
  <w:style w:type="character" w:styleId="Paginanummer">
    <w:name w:val="page number"/>
    <w:basedOn w:val="Standaardalinea-lettertype"/>
    <w:rsid w:val="00AB17E8"/>
  </w:style>
  <w:style w:type="paragraph" w:styleId="Ballontekst">
    <w:name w:val="Balloon Text"/>
    <w:basedOn w:val="Standaard"/>
    <w:link w:val="BallontekstChar"/>
    <w:uiPriority w:val="99"/>
    <w:semiHidden/>
    <w:unhideWhenUsed/>
    <w:rsid w:val="00F0611E"/>
    <w:rPr>
      <w:rFonts w:ascii="Tahoma" w:hAnsi="Tahoma"/>
      <w:sz w:val="16"/>
      <w:szCs w:val="16"/>
      <w:lang w:val="x-none" w:eastAsia="x-none"/>
    </w:rPr>
  </w:style>
  <w:style w:type="character" w:customStyle="1" w:styleId="BallontekstChar">
    <w:name w:val="Ballontekst Char"/>
    <w:link w:val="Ballontekst"/>
    <w:uiPriority w:val="99"/>
    <w:semiHidden/>
    <w:rsid w:val="00F0611E"/>
    <w:rPr>
      <w:rFonts w:ascii="Tahoma" w:hAnsi="Tahoma" w:cs="Tahoma"/>
      <w:sz w:val="16"/>
      <w:szCs w:val="16"/>
    </w:rPr>
  </w:style>
  <w:style w:type="character" w:customStyle="1" w:styleId="VoettekstChar">
    <w:name w:val="Voettekst Char"/>
    <w:link w:val="Voettekst"/>
    <w:uiPriority w:val="99"/>
    <w:rsid w:val="0079579C"/>
    <w:rPr>
      <w:rFonts w:ascii="Arial" w:hAnsi="Arial"/>
      <w:lang w:val="nl"/>
    </w:rPr>
  </w:style>
  <w:style w:type="paragraph" w:styleId="Lijstalinea">
    <w:name w:val="List Paragraph"/>
    <w:basedOn w:val="Standaard"/>
    <w:uiPriority w:val="34"/>
    <w:qFormat/>
    <w:rsid w:val="005A73F5"/>
    <w:pPr>
      <w:ind w:left="720"/>
      <w:contextualSpacing/>
    </w:pPr>
  </w:style>
  <w:style w:type="paragraph" w:styleId="Normaalweb">
    <w:name w:val="Normal (Web)"/>
    <w:basedOn w:val="Standaard"/>
    <w:uiPriority w:val="99"/>
    <w:unhideWhenUsed/>
    <w:rsid w:val="005D58E5"/>
    <w:pPr>
      <w:overflowPunct/>
      <w:autoSpaceDE/>
      <w:autoSpaceDN/>
      <w:adjustRightInd/>
      <w:textAlignment w:val="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3768">
      <w:bodyDiv w:val="1"/>
      <w:marLeft w:val="0"/>
      <w:marRight w:val="0"/>
      <w:marTop w:val="0"/>
      <w:marBottom w:val="0"/>
      <w:divBdr>
        <w:top w:val="none" w:sz="0" w:space="0" w:color="auto"/>
        <w:left w:val="none" w:sz="0" w:space="0" w:color="auto"/>
        <w:bottom w:val="none" w:sz="0" w:space="0" w:color="auto"/>
        <w:right w:val="none" w:sz="0" w:space="0" w:color="auto"/>
      </w:divBdr>
    </w:div>
    <w:div w:id="20450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6D43-072A-48DD-8775-9F3B4EA7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6347</Words>
  <Characters>34911</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Rijkswaterstaat - Directie Zuid-Holland</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Holleman</dc:creator>
  <cp:lastModifiedBy>Cora rijnsburger</cp:lastModifiedBy>
  <cp:revision>4</cp:revision>
  <cp:lastPrinted>2007-08-01T09:21:00Z</cp:lastPrinted>
  <dcterms:created xsi:type="dcterms:W3CDTF">2015-08-01T08:29:00Z</dcterms:created>
  <dcterms:modified xsi:type="dcterms:W3CDTF">2016-10-21T08:10:00Z</dcterms:modified>
</cp:coreProperties>
</file>